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0D3F" w:rsidRDefault="00610D3F" w:rsidP="00610D3F">
      <w:pPr>
        <w:jc w:val="center"/>
        <w:rPr>
          <w:rFonts w:ascii="Arial" w:hAnsi="Arial" w:cs="Arial"/>
          <w:b/>
          <w:color w:val="2C2F3B"/>
          <w:sz w:val="36"/>
          <w:szCs w:val="36"/>
          <w:shd w:val="clear" w:color="auto" w:fill="FFFFFF"/>
        </w:rPr>
      </w:pPr>
      <w:r>
        <w:rPr>
          <w:rFonts w:ascii="Arial" w:hAnsi="Arial" w:cs="Arial"/>
          <w:b/>
          <w:color w:val="2C2F3B"/>
          <w:sz w:val="36"/>
          <w:szCs w:val="36"/>
          <w:shd w:val="clear" w:color="auto" w:fill="FFFFFF"/>
        </w:rPr>
        <w:t>Čarodějnice 27. – 30. 4.</w:t>
      </w:r>
    </w:p>
    <w:p w:rsidR="00610D3F" w:rsidRDefault="00610D3F" w:rsidP="00610D3F">
      <w:pPr>
        <w:rPr>
          <w:rFonts w:cstheme="minorHAnsi"/>
          <w:color w:val="2C2F3B"/>
          <w:sz w:val="24"/>
          <w:szCs w:val="24"/>
          <w:shd w:val="clear" w:color="auto" w:fill="FFFFFF"/>
        </w:rPr>
      </w:pPr>
      <w:r>
        <w:rPr>
          <w:rFonts w:cstheme="minorHAnsi"/>
          <w:color w:val="2C2F3B"/>
          <w:sz w:val="24"/>
          <w:szCs w:val="24"/>
          <w:shd w:val="clear" w:color="auto" w:fill="FFFFFF"/>
        </w:rPr>
        <w:t xml:space="preserve">Noc z 30. dubna na 1. května byla pokládána za magickou. Svátek se původně slavil zřejmě o úplňku, jenž byl nejblíže dnu, který se nacházel přesně mezi jarní rovnodenností a letním slunovratem. Na ochranu před čarodějnicemi se na vyvýšených místech zapalovaly ohně. </w:t>
      </w:r>
    </w:p>
    <w:p w:rsidR="00610D3F" w:rsidRDefault="00610D3F" w:rsidP="00610D3F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Pálení čarodějnic </w:t>
      </w:r>
    </w:p>
    <w:p w:rsidR="00610D3F" w:rsidRDefault="00610D3F" w:rsidP="00610D3F">
      <w:pPr>
        <w:rPr>
          <w:sz w:val="24"/>
          <w:szCs w:val="24"/>
        </w:rPr>
      </w:pPr>
      <w:r>
        <w:rPr>
          <w:sz w:val="24"/>
          <w:szCs w:val="24"/>
        </w:rPr>
        <w:t>Pálení čarodějnic patří k doposud k velmi živým zvykům. Filipojakubská noc z 30. dubna na 1. květen bývala jednou z magických nocí, kdy prý měly zlé síly větší moc než jindy. O půlnoci před sv. Filipem a Jakubem, kdy měly zlé síly moc škodit lidem, se daly nalézt četné poklady. A by se hledající před silami bránil, musel mít při sobě květ z kapradí, svěcenou křídu a další předměty. Lidé věřili, že v povětří poletuje spousta čarodějnic, které se slétají na sabat. Proto se této noci říká „noc čarodějnic“</w:t>
      </w:r>
    </w:p>
    <w:p w:rsidR="00610D3F" w:rsidRDefault="00610D3F" w:rsidP="00610D3F">
      <w:pPr>
        <w:rPr>
          <w:sz w:val="24"/>
          <w:szCs w:val="24"/>
        </w:rPr>
      </w:pPr>
      <w:r>
        <w:rPr>
          <w:sz w:val="24"/>
          <w:szCs w:val="24"/>
        </w:rPr>
        <w:t>Čarodějnice se před sabatem natíraly kouzelnými mastmi, s jejichž pomocí pak mohly na košťatech létat. Taková košťata prý bývala zhotovena z jasanového dřeva, vrbových a březových proutků. Při reji byla volena královna sabatu, která potom vládla hostině a tanci (čarodějnickému kolu) to se tančilo pozpátku. Jídla vypadala sice lákavě, ale byla bez chuti a nezahnala hlad. Nesměl chybět ani kotel plný žab a hadů stejně jako nádoby s jedy. Čarodějnice se tu, jak lidé kdysi věřili, s oblibou proměňovaly ve vlky, psy a jiná zvířata a vyprávěly si, co všechno zlého se jim od posledního setkání podařilo lidem natropit.</w:t>
      </w:r>
    </w:p>
    <w:p w:rsidR="00610D3F" w:rsidRDefault="00610D3F" w:rsidP="00610D3F">
      <w:pPr>
        <w:rPr>
          <w:sz w:val="24"/>
          <w:szCs w:val="24"/>
        </w:rPr>
      </w:pPr>
      <w:r>
        <w:rPr>
          <w:sz w:val="24"/>
          <w:szCs w:val="24"/>
        </w:rPr>
        <w:t>Čarodějnice však nebyly jen zlé, těch, které znaly tajemství bylin, uměly zahánět nemoci a napravovat zlomeniny si lidé vážili. Bylinkářky – vědmy se vyznaly v tajích přírody. Věděly mnoho o působení rostlin, hub, kamenů, kovů, drahokamů, ale i barev a vůní.</w:t>
      </w:r>
    </w:p>
    <w:p w:rsidR="00610D3F" w:rsidRDefault="00610D3F" w:rsidP="00610D3F">
      <w:pPr>
        <w:rPr>
          <w:rFonts w:cstheme="minorHAnsi"/>
          <w:color w:val="2C2F3B"/>
          <w:shd w:val="clear" w:color="auto" w:fill="FFFFFF"/>
        </w:rPr>
      </w:pPr>
      <w:r>
        <w:rPr>
          <w:rFonts w:cstheme="minorHAnsi"/>
          <w:color w:val="2C2F3B"/>
          <w:sz w:val="24"/>
          <w:szCs w:val="24"/>
          <w:shd w:val="clear" w:color="auto" w:fill="FFFFFF"/>
        </w:rPr>
        <w:t>Na stejné datum připadá keltský svátek jara Beltain</w:t>
      </w:r>
      <w:r>
        <w:rPr>
          <w:rFonts w:cstheme="minorHAnsi"/>
          <w:color w:val="2C2F3B"/>
          <w:shd w:val="clear" w:color="auto" w:fill="FFFFFF"/>
        </w:rPr>
        <w:t xml:space="preserve">- keltský svátek </w:t>
      </w:r>
    </w:p>
    <w:p w:rsidR="00610D3F" w:rsidRDefault="00610D3F" w:rsidP="00610D3F">
      <w:pPr>
        <w:rPr>
          <w:rFonts w:cstheme="minorHAnsi"/>
        </w:rPr>
      </w:pPr>
      <w:hyperlink r:id="rId5" w:history="1">
        <w:r>
          <w:rPr>
            <w:rStyle w:val="Hypertextovodkaz"/>
            <w:rFonts w:cstheme="minorHAnsi"/>
          </w:rPr>
          <w:t>https://www.ceskatelevize.cz/porady/10519120758-nase-tradice/212562260400013-paleni-carodejnic/</w:t>
        </w:r>
      </w:hyperlink>
    </w:p>
    <w:p w:rsidR="00610D3F" w:rsidRDefault="00610D3F" w:rsidP="00610D3F">
      <w:pPr>
        <w:rPr>
          <w:sz w:val="24"/>
          <w:szCs w:val="24"/>
        </w:rPr>
      </w:pPr>
      <w:r>
        <w:rPr>
          <w:i/>
          <w:iCs/>
          <w:sz w:val="24"/>
          <w:szCs w:val="24"/>
        </w:rPr>
        <w:t>rozhovor o magické noci čarodějnic – poslední dubnový den, jak můžeme ještě říkat čarodějnici</w:t>
      </w:r>
      <w:r>
        <w:rPr>
          <w:sz w:val="24"/>
          <w:szCs w:val="24"/>
        </w:rPr>
        <w:t>?, která zvířata patří k čarodějnici? (had, kocour, pavouk, slepýš, sova, myš atd.), vymýšlení čarodějnických jmen, vymýšlení kouzelných zaklínadel, význam léčivých x jedovatých rostlin na zdraví</w:t>
      </w:r>
    </w:p>
    <w:p w:rsidR="00610D3F" w:rsidRDefault="00610D3F" w:rsidP="00610D3F">
      <w:pPr>
        <w:rPr>
          <w:i/>
          <w:iCs/>
          <w:sz w:val="24"/>
          <w:szCs w:val="24"/>
        </w:rPr>
      </w:pPr>
      <w:r>
        <w:rPr>
          <w:sz w:val="24"/>
          <w:szCs w:val="24"/>
        </w:rPr>
        <w:t>„</w:t>
      </w:r>
      <w:r>
        <w:rPr>
          <w:i/>
          <w:iCs/>
          <w:sz w:val="24"/>
          <w:szCs w:val="24"/>
        </w:rPr>
        <w:t xml:space="preserve">co by sis vyčaroval, kdybys byl čarodějem, co by sis odčaroval, kdyby.., co se ti na sobě nelíbí?“ </w:t>
      </w:r>
    </w:p>
    <w:p w:rsidR="00610D3F" w:rsidRDefault="00610D3F" w:rsidP="00610D3F">
      <w:pPr>
        <w:rPr>
          <w:sz w:val="24"/>
          <w:szCs w:val="24"/>
        </w:rPr>
      </w:pPr>
      <w:r>
        <w:rPr>
          <w:b/>
          <w:sz w:val="24"/>
          <w:szCs w:val="24"/>
        </w:rPr>
        <w:t>POHÁDKY:</w:t>
      </w:r>
    </w:p>
    <w:p w:rsidR="00610D3F" w:rsidRDefault="00610D3F" w:rsidP="00610D3F">
      <w:pPr>
        <w:rPr>
          <w:sz w:val="24"/>
          <w:szCs w:val="24"/>
        </w:rPr>
      </w:pPr>
      <w:r>
        <w:rPr>
          <w:sz w:val="24"/>
          <w:szCs w:val="24"/>
        </w:rPr>
        <w:t xml:space="preserve">Mrňous a čarodějnice </w:t>
      </w:r>
      <w:hyperlink r:id="rId6" w:tgtFrame="_blank" w:history="1">
        <w:r>
          <w:rPr>
            <w:rStyle w:val="Hypertextovodkaz"/>
            <w:rFonts w:ascii="Helvetica" w:hAnsi="Helvetica"/>
            <w:color w:val="FC6722"/>
            <w:sz w:val="24"/>
            <w:szCs w:val="24"/>
            <w:shd w:val="clear" w:color="auto" w:fill="FFFFFF"/>
          </w:rPr>
          <w:t>https://youtu.be/77NqADEp85U</w:t>
        </w:r>
      </w:hyperlink>
      <w:r>
        <w:rPr>
          <w:sz w:val="24"/>
          <w:szCs w:val="24"/>
        </w:rPr>
        <w:t xml:space="preserve"> </w:t>
      </w:r>
    </w:p>
    <w:p w:rsidR="00610D3F" w:rsidRDefault="00610D3F" w:rsidP="00610D3F">
      <w:pPr>
        <w:rPr>
          <w:sz w:val="24"/>
          <w:szCs w:val="24"/>
        </w:rPr>
      </w:pPr>
      <w:r>
        <w:rPr>
          <w:sz w:val="24"/>
          <w:szCs w:val="24"/>
        </w:rPr>
        <w:t xml:space="preserve">Perníková chaloupka  </w:t>
      </w:r>
      <w:hyperlink r:id="rId7" w:tgtFrame="_blank" w:history="1">
        <w:r>
          <w:rPr>
            <w:rStyle w:val="Hypertextovodkaz"/>
            <w:rFonts w:ascii="Helvetica" w:hAnsi="Helvetica"/>
            <w:color w:val="FC6722"/>
            <w:sz w:val="24"/>
            <w:szCs w:val="24"/>
            <w:shd w:val="clear" w:color="auto" w:fill="FFFFFF"/>
          </w:rPr>
          <w:t>https://youtu.be/9i1rqKxQQsg</w:t>
        </w:r>
      </w:hyperlink>
    </w:p>
    <w:p w:rsidR="00610D3F" w:rsidRDefault="00610D3F" w:rsidP="00610D3F">
      <w:pPr>
        <w:rPr>
          <w:sz w:val="24"/>
          <w:szCs w:val="24"/>
        </w:rPr>
      </w:pPr>
    </w:p>
    <w:p w:rsidR="00610D3F" w:rsidRDefault="00610D3F" w:rsidP="00610D3F">
      <w:pPr>
        <w:rPr>
          <w:sz w:val="28"/>
          <w:u w:val="single"/>
        </w:rPr>
      </w:pPr>
    </w:p>
    <w:p w:rsidR="00610D3F" w:rsidRDefault="00610D3F" w:rsidP="00610D3F">
      <w:pPr>
        <w:rPr>
          <w:sz w:val="28"/>
          <w:u w:val="single"/>
        </w:rPr>
      </w:pPr>
    </w:p>
    <w:p w:rsidR="00610D3F" w:rsidRDefault="00610D3F" w:rsidP="00610D3F">
      <w:pPr>
        <w:rPr>
          <w:sz w:val="28"/>
          <w:u w:val="single"/>
        </w:rPr>
      </w:pPr>
    </w:p>
    <w:p w:rsidR="00610D3F" w:rsidRDefault="00610D3F" w:rsidP="00610D3F">
      <w:pPr>
        <w:rPr>
          <w:sz w:val="28"/>
          <w:u w:val="single"/>
        </w:rPr>
      </w:pPr>
      <w:r>
        <w:rPr>
          <w:sz w:val="28"/>
          <w:u w:val="single"/>
        </w:rPr>
        <w:t>Básnička</w:t>
      </w:r>
    </w:p>
    <w:p w:rsidR="00610D3F" w:rsidRDefault="00610D3F" w:rsidP="00610D3F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Pometlem si zametá,</w:t>
      </w:r>
    </w:p>
    <w:p w:rsidR="00610D3F" w:rsidRDefault="00610D3F" w:rsidP="00610D3F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všude kolem práší,</w:t>
      </w:r>
    </w:p>
    <w:p w:rsidR="00610D3F" w:rsidRDefault="00610D3F" w:rsidP="00610D3F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hlava šátkem zakrytá,</w:t>
      </w:r>
    </w:p>
    <w:p w:rsidR="00610D3F" w:rsidRDefault="00610D3F" w:rsidP="00610D3F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malé děti straší. (hádanka)</w:t>
      </w:r>
    </w:p>
    <w:p w:rsidR="00610D3F" w:rsidRDefault="00610D3F" w:rsidP="00610D3F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Hurá, děti, bába letí,</w:t>
      </w:r>
    </w:p>
    <w:p w:rsidR="00610D3F" w:rsidRDefault="00610D3F" w:rsidP="00610D3F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do povětří na koštěti.</w:t>
      </w:r>
    </w:p>
    <w:p w:rsidR="00610D3F" w:rsidRDefault="00610D3F" w:rsidP="00610D3F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Kdo z vás taky lítá rád,</w:t>
      </w:r>
    </w:p>
    <w:p w:rsidR="00610D3F" w:rsidRDefault="00610D3F" w:rsidP="00610D3F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ten s ní může cestovat.</w:t>
      </w:r>
    </w:p>
    <w:p w:rsidR="00610D3F" w:rsidRDefault="00610D3F" w:rsidP="00610D3F">
      <w:pPr>
        <w:rPr>
          <w:rFonts w:cstheme="minorHAnsi"/>
        </w:rPr>
      </w:pPr>
    </w:p>
    <w:p w:rsidR="00610D3F" w:rsidRDefault="00610D3F" w:rsidP="00610D3F">
      <w:pPr>
        <w:rPr>
          <w:sz w:val="24"/>
          <w:szCs w:val="24"/>
        </w:rPr>
      </w:pPr>
      <w:r>
        <w:rPr>
          <w:sz w:val="24"/>
          <w:szCs w:val="24"/>
        </w:rPr>
        <w:t>Enyky benyky, hadí jedy.</w:t>
      </w:r>
    </w:p>
    <w:p w:rsidR="00610D3F" w:rsidRDefault="00610D3F" w:rsidP="00610D3F">
      <w:pPr>
        <w:rPr>
          <w:sz w:val="24"/>
          <w:szCs w:val="24"/>
        </w:rPr>
      </w:pPr>
      <w:r>
        <w:rPr>
          <w:sz w:val="24"/>
          <w:szCs w:val="24"/>
        </w:rPr>
        <w:t>Máme hůlku naposledy.</w:t>
      </w:r>
    </w:p>
    <w:p w:rsidR="00610D3F" w:rsidRDefault="00610D3F" w:rsidP="00610D3F">
      <w:pPr>
        <w:rPr>
          <w:sz w:val="24"/>
          <w:szCs w:val="24"/>
        </w:rPr>
      </w:pPr>
      <w:r>
        <w:rPr>
          <w:sz w:val="24"/>
          <w:szCs w:val="24"/>
        </w:rPr>
        <w:t>Ať je tu pití, jídla ranec,</w:t>
      </w:r>
    </w:p>
    <w:p w:rsidR="00610D3F" w:rsidRDefault="00610D3F" w:rsidP="00610D3F">
      <w:pPr>
        <w:rPr>
          <w:sz w:val="24"/>
          <w:szCs w:val="24"/>
        </w:rPr>
      </w:pPr>
      <w:r>
        <w:rPr>
          <w:sz w:val="24"/>
          <w:szCs w:val="24"/>
        </w:rPr>
        <w:t>ať je tu hudba , divoký tanec.</w:t>
      </w:r>
    </w:p>
    <w:p w:rsidR="00610D3F" w:rsidRDefault="00610D3F" w:rsidP="00610D3F">
      <w:pPr>
        <w:rPr>
          <w:sz w:val="24"/>
          <w:szCs w:val="24"/>
        </w:rPr>
      </w:pPr>
    </w:p>
    <w:p w:rsidR="00610D3F" w:rsidRDefault="00610D3F" w:rsidP="00610D3F">
      <w:pPr>
        <w:pStyle w:val="Normln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  <w:b/>
          <w:color w:val="141412"/>
        </w:rPr>
      </w:pPr>
      <w:r>
        <w:rPr>
          <w:rFonts w:asciiTheme="minorHAnsi" w:hAnsiTheme="minorHAnsi" w:cstheme="minorHAnsi"/>
          <w:b/>
          <w:color w:val="141412"/>
        </w:rPr>
        <w:t>Letí bába na koštěti</w:t>
      </w:r>
    </w:p>
    <w:p w:rsidR="00610D3F" w:rsidRDefault="00610D3F" w:rsidP="00610D3F">
      <w:pPr>
        <w:pStyle w:val="Normln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  <w:b/>
          <w:color w:val="141412"/>
        </w:rPr>
      </w:pPr>
      <w:r>
        <w:rPr>
          <w:rFonts w:asciiTheme="minorHAnsi" w:hAnsiTheme="minorHAnsi" w:cstheme="minorHAnsi"/>
          <w:b/>
          <w:color w:val="141412"/>
        </w:rPr>
        <w:t>Chce postrašit malé děti</w:t>
      </w:r>
    </w:p>
    <w:p w:rsidR="00610D3F" w:rsidRDefault="00610D3F" w:rsidP="00610D3F">
      <w:pPr>
        <w:pStyle w:val="Normln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  <w:b/>
          <w:color w:val="141412"/>
        </w:rPr>
      </w:pPr>
      <w:r>
        <w:rPr>
          <w:rFonts w:asciiTheme="minorHAnsi" w:hAnsiTheme="minorHAnsi" w:cstheme="minorHAnsi"/>
          <w:b/>
          <w:color w:val="141412"/>
        </w:rPr>
        <w:t>Před komínem zabrzdila</w:t>
      </w:r>
    </w:p>
    <w:p w:rsidR="00610D3F" w:rsidRDefault="00610D3F" w:rsidP="00610D3F">
      <w:pPr>
        <w:pStyle w:val="Normln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  <w:b/>
          <w:color w:val="141412"/>
        </w:rPr>
      </w:pPr>
      <w:r>
        <w:rPr>
          <w:rFonts w:asciiTheme="minorHAnsi" w:hAnsiTheme="minorHAnsi" w:cstheme="minorHAnsi"/>
          <w:b/>
          <w:color w:val="141412"/>
        </w:rPr>
        <w:t>Dovnitř se však netrefila.</w:t>
      </w:r>
    </w:p>
    <w:p w:rsidR="00610D3F" w:rsidRDefault="00610D3F" w:rsidP="00610D3F">
      <w:pPr>
        <w:rPr>
          <w:sz w:val="24"/>
          <w:szCs w:val="24"/>
        </w:rPr>
      </w:pPr>
    </w:p>
    <w:p w:rsidR="00610D3F" w:rsidRDefault="00610D3F" w:rsidP="00610D3F">
      <w:pPr>
        <w:rPr>
          <w:sz w:val="24"/>
          <w:szCs w:val="24"/>
        </w:rPr>
      </w:pPr>
      <w:r>
        <w:rPr>
          <w:sz w:val="24"/>
          <w:szCs w:val="24"/>
        </w:rPr>
        <w:t xml:space="preserve">Čáry máry čaruji, </w:t>
      </w:r>
    </w:p>
    <w:p w:rsidR="00610D3F" w:rsidRDefault="00610D3F" w:rsidP="00610D3F">
      <w:pPr>
        <w:rPr>
          <w:sz w:val="24"/>
          <w:szCs w:val="24"/>
        </w:rPr>
      </w:pPr>
      <w:r>
        <w:rPr>
          <w:sz w:val="24"/>
          <w:szCs w:val="24"/>
        </w:rPr>
        <w:t>pod okny si maluji.</w:t>
      </w:r>
    </w:p>
    <w:p w:rsidR="00610D3F" w:rsidRDefault="00610D3F" w:rsidP="00610D3F">
      <w:pPr>
        <w:rPr>
          <w:sz w:val="24"/>
          <w:szCs w:val="24"/>
        </w:rPr>
      </w:pPr>
      <w:r>
        <w:rPr>
          <w:sz w:val="24"/>
          <w:szCs w:val="24"/>
        </w:rPr>
        <w:t xml:space="preserve">Koření a myšky rozšlehám, </w:t>
      </w:r>
    </w:p>
    <w:p w:rsidR="00610D3F" w:rsidRDefault="00610D3F" w:rsidP="00610D3F">
      <w:pPr>
        <w:rPr>
          <w:sz w:val="24"/>
          <w:szCs w:val="24"/>
        </w:rPr>
      </w:pPr>
      <w:r>
        <w:rPr>
          <w:sz w:val="24"/>
          <w:szCs w:val="24"/>
        </w:rPr>
        <w:t>dobrou chuť Vám zanechám.</w:t>
      </w:r>
    </w:p>
    <w:p w:rsidR="00610D3F" w:rsidRDefault="00610D3F" w:rsidP="00610D3F">
      <w:pPr>
        <w:rPr>
          <w:sz w:val="24"/>
          <w:szCs w:val="24"/>
        </w:rPr>
      </w:pPr>
      <w:r>
        <w:rPr>
          <w:sz w:val="24"/>
          <w:szCs w:val="24"/>
        </w:rPr>
        <w:t xml:space="preserve">Osolím a osladím, </w:t>
      </w:r>
    </w:p>
    <w:p w:rsidR="00610D3F" w:rsidRDefault="00610D3F" w:rsidP="00610D3F">
      <w:pPr>
        <w:rPr>
          <w:sz w:val="24"/>
          <w:szCs w:val="24"/>
        </w:rPr>
      </w:pPr>
      <w:r>
        <w:rPr>
          <w:sz w:val="24"/>
          <w:szCs w:val="24"/>
        </w:rPr>
        <w:t>srdíčko Vám uzdravím.</w:t>
      </w:r>
    </w:p>
    <w:p w:rsidR="00610D3F" w:rsidRDefault="00610D3F" w:rsidP="00610D3F">
      <w:pPr>
        <w:rPr>
          <w:sz w:val="24"/>
          <w:szCs w:val="24"/>
        </w:rPr>
      </w:pPr>
    </w:p>
    <w:p w:rsidR="00610D3F" w:rsidRDefault="00610D3F" w:rsidP="00610D3F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Ježibaby kamarádky, </w:t>
      </w:r>
    </w:p>
    <w:p w:rsidR="00610D3F" w:rsidRDefault="00610D3F" w:rsidP="00610D3F">
      <w:pPr>
        <w:rPr>
          <w:b/>
          <w:sz w:val="24"/>
          <w:szCs w:val="24"/>
        </w:rPr>
      </w:pPr>
      <w:r>
        <w:rPr>
          <w:b/>
          <w:sz w:val="24"/>
          <w:szCs w:val="24"/>
        </w:rPr>
        <w:t>krouží vzduchem tam a zpátky.</w:t>
      </w:r>
    </w:p>
    <w:p w:rsidR="00610D3F" w:rsidRDefault="00610D3F" w:rsidP="00610D3F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Šaty mají od sazí, </w:t>
      </w:r>
    </w:p>
    <w:p w:rsidR="00610D3F" w:rsidRDefault="00610D3F" w:rsidP="00610D3F">
      <w:pPr>
        <w:rPr>
          <w:b/>
          <w:sz w:val="24"/>
          <w:szCs w:val="24"/>
        </w:rPr>
      </w:pPr>
      <w:r>
        <w:rPr>
          <w:b/>
          <w:sz w:val="24"/>
          <w:szCs w:val="24"/>
        </w:rPr>
        <w:t>snad se v letu nesrazí.</w:t>
      </w:r>
    </w:p>
    <w:p w:rsidR="00610D3F" w:rsidRDefault="00610D3F" w:rsidP="00610D3F">
      <w:pPr>
        <w:rPr>
          <w:i/>
          <w:u w:val="single"/>
        </w:rPr>
      </w:pPr>
    </w:p>
    <w:p w:rsidR="00610D3F" w:rsidRDefault="00610D3F" w:rsidP="00610D3F">
      <w:pPr>
        <w:rPr>
          <w:i/>
          <w:u w:val="single"/>
        </w:rPr>
      </w:pPr>
    </w:p>
    <w:p w:rsidR="00610D3F" w:rsidRDefault="00610D3F" w:rsidP="00610D3F">
      <w:pPr>
        <w:rPr>
          <w:i/>
          <w:u w:val="single"/>
        </w:rPr>
      </w:pPr>
    </w:p>
    <w:p w:rsidR="00610D3F" w:rsidRDefault="00610D3F" w:rsidP="00610D3F">
      <w:pPr>
        <w:rPr>
          <w:i/>
          <w:u w:val="single"/>
        </w:rPr>
      </w:pPr>
      <w:r>
        <w:rPr>
          <w:i/>
          <w:u w:val="single"/>
        </w:rPr>
        <w:t>Ježibaba na koštěti</w:t>
      </w:r>
    </w:p>
    <w:p w:rsidR="00610D3F" w:rsidRDefault="00610D3F" w:rsidP="00610D3F">
      <w:r>
        <w:t>Ježibaba na koštěti</w:t>
      </w:r>
    </w:p>
    <w:p w:rsidR="00610D3F" w:rsidRDefault="00610D3F" w:rsidP="00610D3F">
      <w:r>
        <w:t>Kolem naší školky letí</w:t>
      </w:r>
    </w:p>
    <w:p w:rsidR="00610D3F" w:rsidRDefault="00610D3F" w:rsidP="00610D3F">
      <w:r>
        <w:t>Jemináčku, to je švanda</w:t>
      </w:r>
    </w:p>
    <w:p w:rsidR="00610D3F" w:rsidRDefault="00610D3F" w:rsidP="00610D3F">
      <w:r>
        <w:t>Ježibabě kouká kšanda.</w:t>
      </w:r>
    </w:p>
    <w:p w:rsidR="00610D3F" w:rsidRDefault="00610D3F" w:rsidP="00610D3F"/>
    <w:p w:rsidR="00610D3F" w:rsidRDefault="00610D3F" w:rsidP="00610D3F">
      <w:pPr>
        <w:rPr>
          <w:b/>
          <w:i/>
          <w:u w:val="single"/>
        </w:rPr>
      </w:pPr>
      <w:r>
        <w:rPr>
          <w:b/>
          <w:i/>
          <w:u w:val="single"/>
        </w:rPr>
        <w:t>Čarodějka na koštěti</w:t>
      </w:r>
    </w:p>
    <w:p w:rsidR="00610D3F" w:rsidRDefault="00610D3F" w:rsidP="00610D3F">
      <w:pPr>
        <w:rPr>
          <w:b/>
        </w:rPr>
      </w:pPr>
      <w:r>
        <w:rPr>
          <w:b/>
        </w:rPr>
        <w:t>Čarodějka na koštěti</w:t>
      </w:r>
    </w:p>
    <w:p w:rsidR="00610D3F" w:rsidRDefault="00610D3F" w:rsidP="00610D3F">
      <w:pPr>
        <w:rPr>
          <w:b/>
        </w:rPr>
      </w:pPr>
      <w:r>
        <w:rPr>
          <w:b/>
        </w:rPr>
        <w:t xml:space="preserve"> dnes k nám děti přiletí</w:t>
      </w:r>
    </w:p>
    <w:p w:rsidR="00610D3F" w:rsidRDefault="00610D3F" w:rsidP="00610D3F">
      <w:pPr>
        <w:rPr>
          <w:b/>
        </w:rPr>
      </w:pPr>
      <w:r>
        <w:rPr>
          <w:b/>
        </w:rPr>
        <w:t>Tváře celé od uhlíků</w:t>
      </w:r>
    </w:p>
    <w:p w:rsidR="00610D3F" w:rsidRDefault="00610D3F" w:rsidP="00610D3F">
      <w:pPr>
        <w:rPr>
          <w:b/>
        </w:rPr>
      </w:pPr>
      <w:r>
        <w:rPr>
          <w:b/>
        </w:rPr>
        <w:t>Ruce černé od sazí.</w:t>
      </w:r>
    </w:p>
    <w:p w:rsidR="00610D3F" w:rsidRDefault="00610D3F" w:rsidP="00610D3F">
      <w:pPr>
        <w:rPr>
          <w:b/>
        </w:rPr>
      </w:pPr>
      <w:r>
        <w:rPr>
          <w:b/>
        </w:rPr>
        <w:t>Na obloze kromě baby</w:t>
      </w:r>
    </w:p>
    <w:p w:rsidR="00610D3F" w:rsidRDefault="00610D3F" w:rsidP="00610D3F">
      <w:pPr>
        <w:rPr>
          <w:b/>
        </w:rPr>
      </w:pPr>
      <w:r>
        <w:rPr>
          <w:b/>
        </w:rPr>
        <w:t>létá malý netopýr.</w:t>
      </w:r>
    </w:p>
    <w:p w:rsidR="00610D3F" w:rsidRDefault="00610D3F" w:rsidP="00610D3F">
      <w:pPr>
        <w:rPr>
          <w:b/>
        </w:rPr>
      </w:pPr>
      <w:r>
        <w:rPr>
          <w:b/>
        </w:rPr>
        <w:t>Koukej na něj, jak tam krouží,</w:t>
      </w:r>
    </w:p>
    <w:p w:rsidR="00610D3F" w:rsidRDefault="00610D3F" w:rsidP="00610D3F">
      <w:pPr>
        <w:rPr>
          <w:b/>
        </w:rPr>
      </w:pPr>
      <w:r>
        <w:rPr>
          <w:b/>
        </w:rPr>
        <w:t>Namaluj ho na papír.</w:t>
      </w:r>
    </w:p>
    <w:p w:rsidR="00610D3F" w:rsidRDefault="00610D3F" w:rsidP="00610D3F">
      <w:pPr>
        <w:rPr>
          <w:rFonts w:cstheme="minorHAnsi"/>
        </w:rPr>
      </w:pPr>
    </w:p>
    <w:p w:rsidR="00610D3F" w:rsidRDefault="00610D3F" w:rsidP="00610D3F">
      <w:pPr>
        <w:rPr>
          <w:b/>
        </w:rPr>
      </w:pPr>
      <w:r>
        <w:rPr>
          <w:b/>
        </w:rPr>
        <w:t>Hádanky</w:t>
      </w:r>
    </w:p>
    <w:p w:rsidR="00610D3F" w:rsidRDefault="00610D3F" w:rsidP="00610D3F">
      <w:r>
        <w:t>Jsem bílá jak nevěsta,</w:t>
      </w:r>
    </w:p>
    <w:p w:rsidR="00610D3F" w:rsidRDefault="00610D3F" w:rsidP="00610D3F">
      <w:r>
        <w:t>Avšak velmi smutná jsem.</w:t>
      </w:r>
    </w:p>
    <w:p w:rsidR="00610D3F" w:rsidRDefault="00610D3F" w:rsidP="00610D3F">
      <w:r>
        <w:t>V noci chodím po hradě,</w:t>
      </w:r>
    </w:p>
    <w:p w:rsidR="00610D3F" w:rsidRDefault="00610D3F" w:rsidP="00610D3F">
      <w:r>
        <w:t>Po cimbuří tam a sem (bílá paní).</w:t>
      </w:r>
    </w:p>
    <w:p w:rsidR="00610D3F" w:rsidRDefault="00610D3F" w:rsidP="00610D3F">
      <w:pPr>
        <w:rPr>
          <w:b/>
        </w:rPr>
      </w:pPr>
    </w:p>
    <w:p w:rsidR="00610D3F" w:rsidRDefault="00610D3F" w:rsidP="00610D3F">
      <w:pPr>
        <w:rPr>
          <w:b/>
        </w:rPr>
      </w:pPr>
    </w:p>
    <w:p w:rsidR="00610D3F" w:rsidRDefault="00610D3F" w:rsidP="00610D3F">
      <w:pPr>
        <w:rPr>
          <w:b/>
        </w:rPr>
      </w:pPr>
    </w:p>
    <w:p w:rsidR="00610D3F" w:rsidRDefault="00610D3F" w:rsidP="00610D3F">
      <w:pPr>
        <w:rPr>
          <w:b/>
        </w:rPr>
      </w:pPr>
      <w:r>
        <w:rPr>
          <w:b/>
        </w:rPr>
        <w:lastRenderedPageBreak/>
        <w:t>Ani bazén, ani kyblík,</w:t>
      </w:r>
    </w:p>
    <w:p w:rsidR="00610D3F" w:rsidRDefault="00610D3F" w:rsidP="00610D3F">
      <w:pPr>
        <w:rPr>
          <w:b/>
        </w:rPr>
      </w:pPr>
      <w:r>
        <w:rPr>
          <w:b/>
        </w:rPr>
        <w:t>Můj domov je chladný rybník!</w:t>
      </w:r>
    </w:p>
    <w:p w:rsidR="00610D3F" w:rsidRDefault="00610D3F" w:rsidP="00610D3F">
      <w:pPr>
        <w:rPr>
          <w:b/>
        </w:rPr>
      </w:pPr>
      <w:r>
        <w:rPr>
          <w:b/>
        </w:rPr>
        <w:t>Kamarádky rybičky,</w:t>
      </w:r>
    </w:p>
    <w:p w:rsidR="00610D3F" w:rsidRDefault="00610D3F" w:rsidP="00610D3F">
      <w:pPr>
        <w:rPr>
          <w:b/>
        </w:rPr>
      </w:pPr>
      <w:r>
        <w:rPr>
          <w:b/>
        </w:rPr>
        <w:t>Lákají mi dušičky (Vodník).</w:t>
      </w:r>
    </w:p>
    <w:p w:rsidR="00610D3F" w:rsidRDefault="00610D3F" w:rsidP="00610D3F"/>
    <w:p w:rsidR="00610D3F" w:rsidRDefault="00610D3F" w:rsidP="00610D3F">
      <w:r>
        <w:t>Nejsem žádná krasavice,</w:t>
      </w:r>
    </w:p>
    <w:p w:rsidR="00610D3F" w:rsidRDefault="00610D3F" w:rsidP="00610D3F">
      <w:r>
        <w:t>Na nose mám bradavice.</w:t>
      </w:r>
    </w:p>
    <w:p w:rsidR="00610D3F" w:rsidRDefault="00610D3F" w:rsidP="00610D3F">
      <w:r>
        <w:t>Straším mámy, straším děti,</w:t>
      </w:r>
    </w:p>
    <w:p w:rsidR="00610D3F" w:rsidRDefault="00610D3F" w:rsidP="00610D3F">
      <w:r>
        <w:t>Skvělé létám na koštěti?</w:t>
      </w:r>
    </w:p>
    <w:p w:rsidR="00610D3F" w:rsidRDefault="00610D3F" w:rsidP="00610D3F"/>
    <w:p w:rsidR="00610D3F" w:rsidRDefault="00610D3F" w:rsidP="00610D3F">
      <w:pPr>
        <w:rPr>
          <w:iCs/>
          <w:sz w:val="24"/>
          <w:szCs w:val="24"/>
        </w:rPr>
      </w:pPr>
      <w:r>
        <w:rPr>
          <w:b/>
          <w:sz w:val="24"/>
          <w:szCs w:val="24"/>
        </w:rPr>
        <w:t>Logop. cvčení</w:t>
      </w:r>
      <w:r>
        <w:rPr>
          <w:sz w:val="24"/>
          <w:szCs w:val="24"/>
        </w:rPr>
        <w:t xml:space="preserve"> - </w:t>
      </w:r>
      <w:r>
        <w:rPr>
          <w:iCs/>
          <w:sz w:val="24"/>
          <w:szCs w:val="24"/>
        </w:rPr>
        <w:t>gymnastika mluvidel – jazyka – čarodějnice startuje malé a velké koště – TTTTT..., DDDD...,</w:t>
      </w:r>
    </w:p>
    <w:p w:rsidR="00610D3F" w:rsidRDefault="00610D3F" w:rsidP="00610D3F">
      <w:pPr>
        <w:rPr>
          <w:rFonts w:cstheme="minorHAnsi"/>
          <w:iCs/>
          <w:sz w:val="24"/>
          <w:szCs w:val="24"/>
        </w:rPr>
      </w:pPr>
      <w:r>
        <w:rPr>
          <w:iCs/>
          <w:sz w:val="24"/>
          <w:szCs w:val="24"/>
        </w:rPr>
        <w:t xml:space="preserve">-mimika obličeje – hodná x zlá čarodějnice (úsměv – ústa do U, zamračení – ústa do </w:t>
      </w:r>
      <w:r>
        <w:rPr>
          <w:rFonts w:cstheme="minorHAnsi"/>
          <w:iCs/>
          <w:sz w:val="24"/>
          <w:szCs w:val="24"/>
        </w:rPr>
        <w:t>ꓵ)</w:t>
      </w:r>
    </w:p>
    <w:p w:rsidR="00610D3F" w:rsidRDefault="00610D3F" w:rsidP="00610D3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Dorka letí na koštěti- dlouhý nádech nosem, výdech pusou – fíííííííííííííí,  Horký buřtík – nádech nosem, výdech pusou- au fu fu fu fu (vyrážet po slabikách)</w:t>
      </w:r>
    </w:p>
    <w:p w:rsidR="00610D3F" w:rsidRDefault="00610D3F" w:rsidP="00610D3F">
      <w:pPr>
        <w:spacing w:after="0" w:line="240" w:lineRule="auto"/>
        <w:rPr>
          <w:sz w:val="24"/>
          <w:szCs w:val="24"/>
        </w:rPr>
      </w:pPr>
    </w:p>
    <w:p w:rsidR="00610D3F" w:rsidRDefault="00610D3F" w:rsidP="00610D3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říci na jeden nádech ABRAKADABRAKA ELCEPELCE KOTRMELCE</w:t>
      </w:r>
    </w:p>
    <w:p w:rsidR="00610D3F" w:rsidRDefault="00610D3F" w:rsidP="00610D3F">
      <w:pPr>
        <w:spacing w:after="0" w:line="240" w:lineRule="auto"/>
        <w:rPr>
          <w:sz w:val="24"/>
          <w:szCs w:val="24"/>
        </w:rPr>
      </w:pPr>
    </w:p>
    <w:p w:rsidR="00610D3F" w:rsidRDefault="00610D3F" w:rsidP="00610D3F">
      <w:pPr>
        <w:rPr>
          <w:iCs/>
          <w:sz w:val="24"/>
          <w:szCs w:val="24"/>
        </w:rPr>
      </w:pPr>
      <w:r>
        <w:rPr>
          <w:b/>
          <w:iCs/>
          <w:sz w:val="24"/>
          <w:szCs w:val="24"/>
        </w:rPr>
        <w:t>Smyslové hry</w:t>
      </w:r>
      <w:r>
        <w:rPr>
          <w:iCs/>
          <w:sz w:val="24"/>
          <w:szCs w:val="24"/>
        </w:rPr>
        <w:t xml:space="preserve"> – hmatová/sluchová – čarodějnice dá do látkového pytlíku urč. věci - hračky, papíry, igel.sáček, dřívka, skořápky od ořechů a dítě hmatem/sluchem určuje, co v něm našel/slyší při čarování</w:t>
      </w:r>
    </w:p>
    <w:p w:rsidR="00610D3F" w:rsidRDefault="00610D3F" w:rsidP="00610D3F">
      <w:pPr>
        <w:rPr>
          <w:iCs/>
          <w:sz w:val="24"/>
          <w:szCs w:val="24"/>
        </w:rPr>
      </w:pPr>
      <w:r>
        <w:rPr>
          <w:iCs/>
          <w:sz w:val="24"/>
          <w:szCs w:val="24"/>
        </w:rPr>
        <w:t>čichová – hádání bylinek podle vůně</w:t>
      </w:r>
    </w:p>
    <w:p w:rsidR="00610D3F" w:rsidRDefault="00610D3F" w:rsidP="00610D3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Lesní cesta ( vytvoříme z košťat cestu, která povede ke skrýši. Tam jim vyskládáme různé předměty a děti třídí, co do lesa nepatří.)</w:t>
      </w:r>
    </w:p>
    <w:p w:rsidR="00610D3F" w:rsidRDefault="00610D3F" w:rsidP="00610D3F">
      <w:pPr>
        <w:rPr>
          <w:rFonts w:cstheme="minorHAnsi"/>
          <w:sz w:val="24"/>
          <w:szCs w:val="24"/>
        </w:rPr>
      </w:pPr>
    </w:p>
    <w:p w:rsidR="00610D3F" w:rsidRDefault="00610D3F" w:rsidP="00610D3F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Čarodějnická překážková dráha </w:t>
      </w:r>
    </w:p>
    <w:p w:rsidR="00610D3F" w:rsidRDefault="00610D3F" w:rsidP="00610D3F">
      <w:pPr>
        <w:numPr>
          <w:ilvl w:val="0"/>
          <w:numId w:val="1"/>
        </w:numPr>
        <w:spacing w:after="0" w:line="240" w:lineRule="auto"/>
      </w:pPr>
      <w:r>
        <w:t xml:space="preserve">chůze pozadu- račí polévka, </w:t>
      </w:r>
    </w:p>
    <w:p w:rsidR="00610D3F" w:rsidRDefault="00610D3F" w:rsidP="00610D3F">
      <w:pPr>
        <w:numPr>
          <w:ilvl w:val="0"/>
          <w:numId w:val="1"/>
        </w:numPr>
        <w:spacing w:after="0" w:line="240" w:lineRule="auto"/>
      </w:pPr>
      <w:r>
        <w:t>chůze po laně – had,</w:t>
      </w:r>
    </w:p>
    <w:p w:rsidR="00610D3F" w:rsidRDefault="00610D3F" w:rsidP="00610D3F">
      <w:pPr>
        <w:numPr>
          <w:ilvl w:val="0"/>
          <w:numId w:val="1"/>
        </w:numPr>
        <w:spacing w:after="0" w:line="240" w:lineRule="auto"/>
      </w:pPr>
      <w:r>
        <w:t xml:space="preserve">běh s tyčí mezi překážkami – </w:t>
      </w:r>
    </w:p>
    <w:p w:rsidR="00610D3F" w:rsidRDefault="00610D3F" w:rsidP="00610D3F">
      <w:pPr>
        <w:numPr>
          <w:ilvl w:val="0"/>
          <w:numId w:val="1"/>
        </w:numPr>
        <w:spacing w:after="0" w:line="240" w:lineRule="auto"/>
      </w:pPr>
      <w:r>
        <w:t xml:space="preserve">let na koštěti, přetahování lanem v sedě, </w:t>
      </w:r>
    </w:p>
    <w:p w:rsidR="00610D3F" w:rsidRDefault="00610D3F" w:rsidP="00610D3F">
      <w:pPr>
        <w:numPr>
          <w:ilvl w:val="0"/>
          <w:numId w:val="1"/>
        </w:numPr>
        <w:spacing w:after="0" w:line="240" w:lineRule="auto"/>
      </w:pPr>
      <w:r>
        <w:t>prolézáním strachovým pytlem – lezení komínem</w:t>
      </w:r>
    </w:p>
    <w:p w:rsidR="00610D3F" w:rsidRDefault="00610D3F" w:rsidP="00610D3F">
      <w:pPr>
        <w:numPr>
          <w:ilvl w:val="0"/>
          <w:numId w:val="1"/>
        </w:numPr>
        <w:spacing w:after="0" w:line="240" w:lineRule="auto"/>
      </w:pPr>
      <w:r>
        <w:t>hod pařátem na cíl</w:t>
      </w:r>
    </w:p>
    <w:p w:rsidR="00610D3F" w:rsidRDefault="00610D3F" w:rsidP="00610D3F">
      <w:pPr>
        <w:numPr>
          <w:ilvl w:val="0"/>
          <w:numId w:val="1"/>
        </w:numPr>
        <w:spacing w:after="0" w:line="240" w:lineRule="auto"/>
      </w:pPr>
      <w:r>
        <w:t>chůze v kamenné řece</w:t>
      </w:r>
    </w:p>
    <w:p w:rsidR="00610D3F" w:rsidRDefault="00610D3F" w:rsidP="00610D3F"/>
    <w:p w:rsidR="00610D3F" w:rsidRDefault="00610D3F" w:rsidP="00610D3F">
      <w:pPr>
        <w:rPr>
          <w:b/>
          <w:bCs/>
          <w:u w:val="single"/>
        </w:rPr>
      </w:pPr>
      <w:r>
        <w:rPr>
          <w:b/>
          <w:bCs/>
          <w:u w:val="single"/>
        </w:rPr>
        <w:t>Čarodějnická honička</w:t>
      </w:r>
    </w:p>
    <w:p w:rsidR="00610D3F" w:rsidRDefault="00610D3F" w:rsidP="00610D3F">
      <w:pPr>
        <w:numPr>
          <w:ilvl w:val="0"/>
          <w:numId w:val="2"/>
        </w:numPr>
        <w:spacing w:after="0" w:line="240" w:lineRule="auto"/>
      </w:pPr>
      <w:r>
        <w:t>větříček zašeptal říkadlo: „Hurá děti bába letí“</w:t>
      </w:r>
    </w:p>
    <w:p w:rsidR="00610D3F" w:rsidRDefault="00610D3F" w:rsidP="00610D3F">
      <w:pPr>
        <w:ind w:left="360"/>
      </w:pPr>
    </w:p>
    <w:p w:rsidR="00610D3F" w:rsidRDefault="00610D3F" w:rsidP="00610D3F">
      <w:pPr>
        <w:ind w:left="360"/>
      </w:pPr>
      <w:r>
        <w:lastRenderedPageBreak/>
        <w:t>Hurá děti bába letí,</w:t>
      </w:r>
    </w:p>
    <w:p w:rsidR="00610D3F" w:rsidRDefault="00610D3F" w:rsidP="00610D3F">
      <w:pPr>
        <w:ind w:left="360"/>
      </w:pPr>
      <w:r>
        <w:t>od povětří na koštěti.</w:t>
      </w:r>
    </w:p>
    <w:p w:rsidR="00610D3F" w:rsidRDefault="00610D3F" w:rsidP="00610D3F">
      <w:pPr>
        <w:ind w:left="360"/>
      </w:pPr>
      <w:r>
        <w:t>Kdo z vás děti lítá rád,</w:t>
      </w:r>
    </w:p>
    <w:p w:rsidR="00610D3F" w:rsidRDefault="00610D3F" w:rsidP="00610D3F">
      <w:pPr>
        <w:ind w:left="360"/>
      </w:pPr>
      <w:r>
        <w:t>ten s ní může cestovat.</w:t>
      </w:r>
    </w:p>
    <w:p w:rsidR="00610D3F" w:rsidRDefault="00610D3F" w:rsidP="00610D3F">
      <w:pPr>
        <w:ind w:left="360"/>
        <w:rPr>
          <w:i/>
          <w:iCs/>
        </w:rPr>
      </w:pPr>
      <w:r>
        <w:rPr>
          <w:i/>
          <w:iCs/>
        </w:rPr>
        <w:t>Říkadlo několikrát zopakovat a potom se děti proletí jako čarodějnice. Konec letu nám oznámí zahoukání sovy.</w:t>
      </w:r>
    </w:p>
    <w:p w:rsidR="00610D3F" w:rsidRDefault="00610D3F" w:rsidP="00610D3F">
      <w:pPr>
        <w:rPr>
          <w:b/>
        </w:rPr>
      </w:pPr>
      <w:r>
        <w:rPr>
          <w:b/>
        </w:rPr>
        <w:t>Děti se rozdělí na jednu čarodějnici, která jde na jednu stranu hřiště a zbylé děti na protilehlou. Ti se postaví do řady a volají:</w:t>
      </w:r>
    </w:p>
    <w:p w:rsidR="00610D3F" w:rsidRDefault="00610D3F" w:rsidP="00610D3F">
      <w:r>
        <w:t>Čarodějko, kam tě vedu?</w:t>
      </w:r>
    </w:p>
    <w:p w:rsidR="00610D3F" w:rsidRDefault="00610D3F" w:rsidP="00610D3F">
      <w:r>
        <w:t>Ta odpovídá: Ke hradu!</w:t>
      </w:r>
    </w:p>
    <w:p w:rsidR="00610D3F" w:rsidRDefault="00610D3F" w:rsidP="00610D3F">
      <w:r>
        <w:t>Děti: Co pak vidíš pod tím hradem?</w:t>
      </w:r>
    </w:p>
    <w:p w:rsidR="00610D3F" w:rsidRDefault="00610D3F" w:rsidP="00610D3F">
      <w:r>
        <w:t>Čarodějka: Přehradu.</w:t>
      </w:r>
    </w:p>
    <w:p w:rsidR="00610D3F" w:rsidRDefault="00610D3F" w:rsidP="00610D3F">
      <w:r>
        <w:t>Děti: Čarodějko, co je v ní?</w:t>
      </w:r>
    </w:p>
    <w:p w:rsidR="00610D3F" w:rsidRDefault="00610D3F" w:rsidP="00610D3F">
      <w:r>
        <w:t>Čarodějka: Velká škoda, místo limonády voda!</w:t>
      </w:r>
    </w:p>
    <w:p w:rsidR="00610D3F" w:rsidRDefault="00610D3F" w:rsidP="00610D3F">
      <w:r>
        <w:t>Děti: Čarodějko, hola – hej, tak nás rychle pocákej!</w:t>
      </w:r>
    </w:p>
    <w:p w:rsidR="00610D3F" w:rsidRDefault="00610D3F" w:rsidP="00610D3F">
      <w:r>
        <w:t xml:space="preserve">Na tyhle slova se děti rozeběhnou proti ní a ona je chytá. Koho chytne, odvede si ho do chaloupky, kde sedí a čekají, až pochytá všechny děti. Pak se čarodějnice vymění a hra pokračuje. </w:t>
      </w:r>
    </w:p>
    <w:p w:rsidR="00610D3F" w:rsidRDefault="00610D3F" w:rsidP="00610D3F">
      <w:pPr>
        <w:pStyle w:val="Textbody"/>
        <w:rPr>
          <w:rFonts w:asciiTheme="minorHAnsi" w:hAnsiTheme="minorHAnsi" w:cstheme="minorHAnsi"/>
          <w:iCs/>
        </w:rPr>
      </w:pPr>
      <w:r>
        <w:rPr>
          <w:rFonts w:asciiTheme="minorHAnsi" w:hAnsiTheme="minorHAnsi" w:cstheme="minorHAnsi"/>
          <w:iCs/>
        </w:rPr>
        <w:t>TV – PH "Na čarodějnici" – zaklínání s kouzelnou hůlkou do urč.poloh (stoj na 1 noze, na špičkách, na 1 noze+1ruce, „holubička“, skákání na 1 noze, na obou atd.), hry – hod míčku, kamínkem do hrnce, kotlíku, postrkování míčku koštětem, skákání přes "oheň"(překážku), , běh, slalom, couvání s koštětem (tyčkou), mezi překážkami, hod koštětem do dálky. skákání v pytli</w:t>
      </w:r>
    </w:p>
    <w:p w:rsidR="00610D3F" w:rsidRDefault="00610D3F" w:rsidP="00610D3F">
      <w:pPr>
        <w:rPr>
          <w:rFonts w:cstheme="minorHAnsi"/>
          <w:iCs/>
          <w:sz w:val="24"/>
          <w:szCs w:val="24"/>
        </w:rPr>
      </w:pPr>
      <w:r>
        <w:rPr>
          <w:rFonts w:cstheme="minorHAnsi"/>
          <w:iCs/>
          <w:sz w:val="24"/>
          <w:szCs w:val="24"/>
        </w:rPr>
        <w:t>- stopovaná s čarodějnými úkoly</w:t>
      </w:r>
    </w:p>
    <w:p w:rsidR="00610D3F" w:rsidRDefault="00610D3F" w:rsidP="00610D3F">
      <w:r>
        <w:rPr>
          <w:b/>
        </w:rPr>
        <w:t>Nejdříve si připravíme výzdobu na tento den.</w:t>
      </w:r>
      <w:r>
        <w:t xml:space="preserve"> Vymyslíme a vybarvíme čarodějnické vysvědčení. Vyrobíme si košťata, klobouky, pomocníky z ruliček toaletního papíru – kočky, pavouci, netopýři…Můžeme si vyrobit kouzelný hrad, nakreslit a vybarvit čarodějnici, polepit ji šaty papírem, látkou, vystřihat…</w:t>
      </w:r>
    </w:p>
    <w:p w:rsidR="00610D3F" w:rsidRDefault="00610D3F" w:rsidP="00610D3F">
      <w:pPr>
        <w:rPr>
          <w:i/>
          <w:u w:val="single"/>
        </w:rPr>
      </w:pPr>
      <w:r>
        <w:t xml:space="preserve">Potom si vyrobíme </w:t>
      </w:r>
      <w:r>
        <w:rPr>
          <w:b/>
        </w:rPr>
        <w:t>pohoštění</w:t>
      </w:r>
      <w:r>
        <w:t xml:space="preserve"> na slet čarodějnic: z kulatých sušenek, lentilek a jedlých provázku - hlavy koček, pavouků, netopýrů. Z hroznového vína, jahod a marcipánu – hadi na špejli. Ze sýru slaných tyčinek – metličky. Můžeme si uvařit buřtguláš venku v kotlíku.Připravit různé bylinkové čaj </w:t>
      </w:r>
      <w:r>
        <w:rPr>
          <w:i/>
          <w:u w:val="single"/>
        </w:rPr>
        <w:t>Přejeme všem dobrou chuť a ať nenajdete žádný kočičí chlup :D</w:t>
      </w:r>
    </w:p>
    <w:p w:rsidR="00610D3F" w:rsidRDefault="00610D3F" w:rsidP="00610D3F">
      <w:pPr>
        <w:rPr>
          <w:i/>
          <w:u w:val="single"/>
        </w:rPr>
      </w:pPr>
      <w:r>
        <w:rPr>
          <w:noProof/>
          <w:lang w:eastAsia="cs-CZ"/>
        </w:rPr>
        <w:drawing>
          <wp:inline distT="0" distB="0" distL="0" distR="0" wp14:anchorId="50A77F5C" wp14:editId="44CDC895">
            <wp:extent cx="1076325" cy="1162050"/>
            <wp:effectExtent l="0" t="0" r="9525" b="0"/>
            <wp:docPr id="50" name="Obrázek 50" descr="Bolacha recheada e M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olacha recheada e MM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D3F" w:rsidRDefault="00610D3F" w:rsidP="00610D3F">
      <w:r>
        <w:rPr>
          <w:noProof/>
          <w:lang w:eastAsia="cs-CZ"/>
        </w:rPr>
        <w:lastRenderedPageBreak/>
        <w:t xml:space="preserve"> </w:t>
      </w:r>
      <w:r>
        <w:rPr>
          <w:i/>
          <w:noProof/>
          <w:lang w:eastAsia="cs-CZ"/>
        </w:rPr>
        <w:drawing>
          <wp:inline distT="0" distB="0" distL="0" distR="0" wp14:anchorId="2594E601" wp14:editId="5C488117">
            <wp:extent cx="3305175" cy="4410075"/>
            <wp:effectExtent l="0" t="0" r="9525" b="9525"/>
            <wp:docPr id="49" name="Obrázek 49" descr="IMG_20200426_113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200426_11313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lang w:eastAsia="cs-CZ"/>
        </w:rPr>
        <w:drawing>
          <wp:inline distT="0" distB="0" distL="0" distR="0" wp14:anchorId="648D2931" wp14:editId="167234D7">
            <wp:extent cx="2371725" cy="3152775"/>
            <wp:effectExtent l="0" t="0" r="9525" b="9525"/>
            <wp:docPr id="48" name="Obrázek 48" descr="IMG_20200426_113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200426_1133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lang w:eastAsia="cs-CZ"/>
        </w:rPr>
        <w:drawing>
          <wp:inline distT="0" distB="0" distL="0" distR="0" wp14:anchorId="3661CF22" wp14:editId="61541993">
            <wp:extent cx="3162300" cy="4210050"/>
            <wp:effectExtent l="0" t="0" r="0" b="0"/>
            <wp:docPr id="47" name="Obrázek 47" descr="IMG_20200426_113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200426_11322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lang w:eastAsia="cs-CZ"/>
        </w:rPr>
        <w:drawing>
          <wp:inline distT="0" distB="0" distL="0" distR="0" wp14:anchorId="72660E84" wp14:editId="5047D04B">
            <wp:extent cx="2562225" cy="3419475"/>
            <wp:effectExtent l="0" t="0" r="9525" b="9525"/>
            <wp:docPr id="46" name="Obrázek 46" descr="IMG_20200426_113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200426_11304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D3F" w:rsidRDefault="00610D3F" w:rsidP="00610D3F">
      <w:pPr>
        <w:rPr>
          <w:i/>
          <w:u w:val="single"/>
        </w:rPr>
      </w:pPr>
      <w:r>
        <w:rPr>
          <w:i/>
          <w:noProof/>
          <w:lang w:eastAsia="cs-CZ"/>
        </w:rPr>
        <w:lastRenderedPageBreak/>
        <w:drawing>
          <wp:inline distT="0" distB="0" distL="0" distR="0" wp14:anchorId="6E0EAE47" wp14:editId="4440BC40">
            <wp:extent cx="2533650" cy="3381375"/>
            <wp:effectExtent l="0" t="0" r="0" b="9525"/>
            <wp:docPr id="45" name="Obrázek 45" descr="IMG_20200426_113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0200426_11310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0282B0CE" wp14:editId="6AC5823C">
            <wp:extent cx="2247900" cy="2647950"/>
            <wp:effectExtent l="0" t="0" r="0" b="0"/>
            <wp:docPr id="44" name="Obrázek 44" descr="How to make Spider Cookies from Oreos! #hallow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ow to make Spider Cookies from Oreos! #hallowee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D3F" w:rsidRDefault="00610D3F" w:rsidP="00610D3F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míchání kouzelného lektvaru</w:t>
      </w:r>
    </w:p>
    <w:p w:rsidR="00610D3F" w:rsidRDefault="00610D3F" w:rsidP="00610D3F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0,5 l vody</w:t>
      </w:r>
    </w:p>
    <w:p w:rsidR="00610D3F" w:rsidRDefault="00610D3F" w:rsidP="00610D3F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přidáme sodu</w:t>
      </w:r>
    </w:p>
    <w:p w:rsidR="00610D3F" w:rsidRDefault="00610D3F" w:rsidP="00610D3F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pořádně promíchat, 6 lžic jaru, můžeme vodu obarvit temperou, na konec půl hrnku octa</w:t>
      </w:r>
    </w:p>
    <w:p w:rsidR="00610D3F" w:rsidRDefault="00610D3F" w:rsidP="00610D3F">
      <w:r>
        <w:rPr>
          <w:noProof/>
          <w:lang w:eastAsia="cs-CZ"/>
        </w:rPr>
        <w:drawing>
          <wp:inline distT="0" distB="0" distL="0" distR="0" wp14:anchorId="362228DE" wp14:editId="57869ACC">
            <wp:extent cx="3895725" cy="4086225"/>
            <wp:effectExtent l="0" t="0" r="9525" b="9525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D3F" w:rsidRDefault="00610D3F" w:rsidP="00610D3F">
      <w:r>
        <w:rPr>
          <w:noProof/>
          <w:lang w:eastAsia="cs-CZ"/>
        </w:rPr>
        <w:lastRenderedPageBreak/>
        <w:drawing>
          <wp:inline distT="0" distB="0" distL="0" distR="0" wp14:anchorId="61ED6F41" wp14:editId="6CD20713">
            <wp:extent cx="5610225" cy="6838950"/>
            <wp:effectExtent l="0" t="0" r="9525" b="0"/>
            <wp:docPr id="42" name="Obrázek 4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D3F" w:rsidRDefault="00610D3F" w:rsidP="00610D3F">
      <w:pPr>
        <w:rPr>
          <w:sz w:val="24"/>
          <w:szCs w:val="24"/>
        </w:rPr>
      </w:pPr>
      <w:r>
        <w:rPr>
          <w:sz w:val="24"/>
          <w:szCs w:val="24"/>
        </w:rPr>
        <w:t xml:space="preserve">Čarodějnice  </w:t>
      </w:r>
      <w:hyperlink r:id="rId17" w:tgtFrame="_blank" w:history="1">
        <w:r>
          <w:rPr>
            <w:rStyle w:val="Hypertextovodkaz"/>
            <w:rFonts w:ascii="Helvetica" w:hAnsi="Helvetica"/>
            <w:color w:val="FC6722"/>
            <w:sz w:val="24"/>
            <w:szCs w:val="24"/>
            <w:shd w:val="clear" w:color="auto" w:fill="FFFFFF"/>
          </w:rPr>
          <w:t>https://youtu.be/2O3Pq8kGRa4</w:t>
        </w:r>
      </w:hyperlink>
    </w:p>
    <w:p w:rsidR="00610D3F" w:rsidRDefault="00610D3F" w:rsidP="00610D3F">
      <w:pPr>
        <w:rPr>
          <w:sz w:val="24"/>
          <w:szCs w:val="24"/>
        </w:rPr>
      </w:pPr>
      <w:r>
        <w:rPr>
          <w:sz w:val="24"/>
          <w:szCs w:val="24"/>
        </w:rPr>
        <w:t xml:space="preserve">Čaroděj , Dobroděj  </w:t>
      </w:r>
      <w:hyperlink r:id="rId18" w:tgtFrame="_blank" w:history="1">
        <w:r>
          <w:rPr>
            <w:rStyle w:val="Hypertextovodkaz"/>
            <w:rFonts w:ascii="Helvetica" w:hAnsi="Helvetica"/>
            <w:color w:val="FC6722"/>
            <w:sz w:val="24"/>
            <w:szCs w:val="24"/>
            <w:shd w:val="clear" w:color="auto" w:fill="FFFFFF"/>
          </w:rPr>
          <w:t>https://youtu.be/s9R0PoMO_OY</w:t>
        </w:r>
      </w:hyperlink>
    </w:p>
    <w:p w:rsidR="00610D3F" w:rsidRDefault="00610D3F" w:rsidP="00610D3F">
      <w:pPr>
        <w:rPr>
          <w:sz w:val="24"/>
          <w:szCs w:val="24"/>
        </w:rPr>
      </w:pPr>
      <w:r>
        <w:rPr>
          <w:sz w:val="24"/>
          <w:szCs w:val="24"/>
        </w:rPr>
        <w:t xml:space="preserve">Pět ježibab  </w:t>
      </w:r>
      <w:hyperlink r:id="rId19" w:tgtFrame="_blank" w:history="1">
        <w:r>
          <w:rPr>
            <w:rStyle w:val="Hypertextovodkaz"/>
            <w:rFonts w:ascii="Helvetica" w:hAnsi="Helvetica"/>
            <w:color w:val="FC6722"/>
            <w:sz w:val="24"/>
            <w:szCs w:val="24"/>
            <w:shd w:val="clear" w:color="auto" w:fill="FFFFFF"/>
          </w:rPr>
          <w:t>https://youtu.be/jH1iGx8VR8s</w:t>
        </w:r>
      </w:hyperlink>
    </w:p>
    <w:p w:rsidR="00610D3F" w:rsidRDefault="00610D3F" w:rsidP="00610D3F"/>
    <w:p w:rsidR="00610D3F" w:rsidRDefault="00610D3F" w:rsidP="00610D3F">
      <w:r>
        <w:rPr>
          <w:noProof/>
          <w:lang w:eastAsia="cs-CZ"/>
        </w:rPr>
        <w:lastRenderedPageBreak/>
        <w:drawing>
          <wp:inline distT="0" distB="0" distL="0" distR="0" wp14:anchorId="50664469" wp14:editId="7E5B482F">
            <wp:extent cx="5362575" cy="8820150"/>
            <wp:effectExtent l="0" t="0" r="9525" b="0"/>
            <wp:docPr id="41" name="Obrázek 41" descr="klikni pro další 127/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likni pro další 127/16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88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D3F" w:rsidRDefault="00610D3F" w:rsidP="00610D3F">
      <w:pPr>
        <w:rPr>
          <w:rFonts w:cstheme="minorHAnsi"/>
          <w:iCs/>
          <w:sz w:val="24"/>
          <w:szCs w:val="24"/>
        </w:rPr>
      </w:pPr>
      <w:r>
        <w:rPr>
          <w:rFonts w:cstheme="minorHAnsi"/>
          <w:b/>
          <w:iCs/>
          <w:sz w:val="24"/>
          <w:szCs w:val="24"/>
        </w:rPr>
        <w:lastRenderedPageBreak/>
        <w:t>VV+PV</w:t>
      </w:r>
      <w:r>
        <w:rPr>
          <w:rFonts w:cstheme="minorHAnsi"/>
          <w:iCs/>
          <w:sz w:val="24"/>
          <w:szCs w:val="24"/>
        </w:rPr>
        <w:t xml:space="preserve"> – příprava“ čarodějného lektvaru“ doma nebo venku z jakýchkoliv surovin dle fantazie děti, jaké znáš „kouzelné bylinky“?</w:t>
      </w:r>
    </w:p>
    <w:p w:rsidR="00610D3F" w:rsidRDefault="00610D3F" w:rsidP="00610D3F">
      <w:pPr>
        <w:pStyle w:val="Normlnweb"/>
        <w:rPr>
          <w:rFonts w:asciiTheme="minorHAnsi" w:hAnsiTheme="minorHAnsi" w:cstheme="minorHAnsi"/>
          <w:iCs/>
        </w:rPr>
      </w:pPr>
      <w:r>
        <w:rPr>
          <w:rFonts w:asciiTheme="minorHAnsi" w:hAnsiTheme="minorHAnsi" w:cstheme="minorHAnsi"/>
          <w:iCs/>
        </w:rPr>
        <w:t>-výroba “čarodějnického kocoura” (nalepování kousků černého papíru na předem vystřihnutého kocoura ze čtvrtky + dokreslení detailů obličeje), modelování pavouka křížáka, výroba “čarodějnice” z papíru (papírový kornout doplněný kloboukem a košťátkem)</w:t>
      </w:r>
    </w:p>
    <w:p w:rsidR="00610D3F" w:rsidRDefault="00610D3F" w:rsidP="00610D3F">
      <w:pPr>
        <w:pStyle w:val="Normlnweb"/>
        <w:rPr>
          <w:rFonts w:asciiTheme="minorHAnsi" w:hAnsiTheme="minorHAnsi" w:cstheme="minorHAnsi"/>
          <w:iCs/>
        </w:rPr>
      </w:pPr>
      <w:r>
        <w:rPr>
          <w:rFonts w:asciiTheme="minorHAnsi" w:hAnsiTheme="minorHAnsi" w:cstheme="minorHAnsi"/>
          <w:iCs/>
        </w:rPr>
        <w:t>+popř. výroba čarodějnického hradu z ruliček od toaletního papíru</w:t>
      </w:r>
    </w:p>
    <w:p w:rsidR="00610D3F" w:rsidRDefault="00610D3F" w:rsidP="00610D3F">
      <w:pPr>
        <w:pStyle w:val="Normlnweb"/>
        <w:shd w:val="clear" w:color="auto" w:fill="FFFFFF"/>
        <w:spacing w:line="360" w:lineRule="atLeast"/>
        <w:rPr>
          <w:rFonts w:asciiTheme="minorHAnsi" w:hAnsiTheme="minorHAnsi" w:cstheme="minorHAnsi"/>
          <w:bCs/>
          <w:color w:val="141412"/>
        </w:rPr>
      </w:pPr>
      <w:r>
        <w:rPr>
          <w:rFonts w:asciiTheme="minorHAnsi" w:hAnsiTheme="minorHAnsi" w:cstheme="minorHAnsi"/>
          <w:iCs/>
        </w:rPr>
        <w:t xml:space="preserve">- </w:t>
      </w:r>
      <w:r>
        <w:rPr>
          <w:rFonts w:asciiTheme="minorHAnsi" w:hAnsiTheme="minorHAnsi" w:cstheme="minorHAnsi"/>
          <w:bCs/>
          <w:color w:val="141412"/>
        </w:rPr>
        <w:t>stavba „Chýše pro čarodějnici“ (dítě) ze stolu, kostek, látek, polštářů atd.</w:t>
      </w:r>
    </w:p>
    <w:p w:rsidR="00610D3F" w:rsidRDefault="00610D3F" w:rsidP="00610D3F">
      <w:r>
        <w:rPr>
          <w:noProof/>
          <w:lang w:eastAsia="cs-CZ"/>
        </w:rPr>
        <w:drawing>
          <wp:inline distT="0" distB="0" distL="0" distR="0" wp14:anchorId="0EED1D53" wp14:editId="398AC282">
            <wp:extent cx="3886200" cy="3419475"/>
            <wp:effectExtent l="0" t="0" r="0" b="9525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1B54C866" wp14:editId="1E98BC5C">
            <wp:extent cx="2743200" cy="2286000"/>
            <wp:effectExtent l="0" t="0" r="0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647EDDF3" wp14:editId="7215ACE2">
            <wp:extent cx="2752725" cy="2257425"/>
            <wp:effectExtent l="0" t="0" r="9525" b="9525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D3F" w:rsidRDefault="00610D3F" w:rsidP="00610D3F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449652BC" wp14:editId="55F0E138">
            <wp:extent cx="2819400" cy="4114800"/>
            <wp:effectExtent l="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14FD02E7" wp14:editId="49651E6D">
            <wp:extent cx="2247900" cy="3371850"/>
            <wp:effectExtent l="0" t="0" r="0" b="0"/>
            <wp:docPr id="36" name="Obrázek 36" descr="sparkly DIY witch broom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parkly DIY witch broom..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D3F" w:rsidRDefault="00610D3F" w:rsidP="00610D3F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474D1284" wp14:editId="72CC2066">
            <wp:extent cx="2438400" cy="3343275"/>
            <wp:effectExtent l="0" t="0" r="0" b="9525"/>
            <wp:docPr id="35" name="Obrázek 35" descr="Das können auch schon kleine Kinder: Halloween basteln - Katzen aus Klopapierrollen. ***Cats, bats and spiders are the absolute go-to crafts every Halloween - and these Toilet Roll Cats are just so simple and so fun you just have to make with your kids, at home and at schoo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Das können auch schon kleine Kinder: Halloween basteln - Katzen aus Klopapierrollen. ***Cats, bats and spiders are the absolute go-to crafts every Halloween - and these Toilet Roll Cats are just so simple and so fun you just have to make with your kids, at home and at school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1C03F014" wp14:editId="5E1DEF07">
            <wp:extent cx="2247900" cy="2247900"/>
            <wp:effectExtent l="0" t="0" r="0" b="0"/>
            <wp:docPr id="34" name="Obrázek 34" descr="Aniversário tema Halloween - Enfeite de aranha para dia das bruxas - Passo a Passo - PAP - DIY tutorial - How to make spider garland for Hallow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niversário tema Halloween - Enfeite de aranha para dia das bruxas - Passo a Passo - PAP - DIY tutorial - How to make spider garland for Halloween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D3F" w:rsidRDefault="00610D3F" w:rsidP="00610D3F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3D67CF7C" wp14:editId="528FB01F">
            <wp:extent cx="2371725" cy="2657475"/>
            <wp:effectExtent l="0" t="0" r="9525" b="9525"/>
            <wp:docPr id="33" name="Obrázek 33" descr="Bastelanleitung für Spinne aus Pap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Bastelanleitung für Spinne aus Papier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6D647A90" wp14:editId="42BED655">
            <wp:extent cx="2247900" cy="3009900"/>
            <wp:effectExtent l="0" t="0" r="0" b="0"/>
            <wp:docPr id="32" name="Obrázek 3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 descr=" 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D3F" w:rsidRDefault="00610D3F" w:rsidP="00610D3F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2E3143A3" wp14:editId="32FC8601">
            <wp:extent cx="2486025" cy="4276725"/>
            <wp:effectExtent l="0" t="0" r="9525" b="9525"/>
            <wp:docPr id="31" name="Obrázek 31" descr="85bba7f801e1d258573320f2debd04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85bba7f801e1d258573320f2debd045b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1CAD9A46" wp14:editId="4B0434F6">
            <wp:extent cx="2352675" cy="3124200"/>
            <wp:effectExtent l="0" t="0" r="9525" b="0"/>
            <wp:docPr id="30" name="Obrázek 30" descr="a139fe9148f0bcd05e7f34c65e3aff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139fe9148f0bcd05e7f34c65e3aff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D3F" w:rsidRDefault="00610D3F" w:rsidP="00610D3F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7B70B0C8" wp14:editId="2D3AECAE">
            <wp:extent cx="2533650" cy="3810000"/>
            <wp:effectExtent l="0" t="0" r="0" b="0"/>
            <wp:docPr id="29" name="Obrázek 29" descr="Haunted house craft. kids Halloween Project Idea /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 descr="Haunted house craft. kids Halloween Project Idea //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4896AB26" wp14:editId="5730A5C6">
            <wp:extent cx="2247900" cy="2705100"/>
            <wp:effectExtent l="0" t="0" r="0" b="0"/>
            <wp:docPr id="28" name="Obrázek 2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" descr=" 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D3F" w:rsidRDefault="00610D3F" w:rsidP="00610D3F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00547606" wp14:editId="43407688">
            <wp:extent cx="3419475" cy="3476625"/>
            <wp:effectExtent l="0" t="0" r="9525" b="9525"/>
            <wp:docPr id="27" name="Obrázek 27" descr="Dollar Store Crafter: Turn Left Over Dollar Store Party Hats And Plat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Dollar Store Crafter: Turn Left Over Dollar Store Party Hats And Plates ..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1B101BA6" wp14:editId="540161CE">
            <wp:extent cx="5372100" cy="7524750"/>
            <wp:effectExtent l="0" t="0" r="0" b="0"/>
            <wp:docPr id="26" name="Obrázek 26" descr="Schovávačka - čarodějnice - Napady pro Aničku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Schovávačka - čarodějnice - Napady pro Aničku.cz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D3F" w:rsidRDefault="00610D3F" w:rsidP="00610D3F">
      <w:r>
        <w:rPr>
          <w:noProof/>
          <w:lang w:eastAsia="cs-CZ"/>
        </w:rPr>
        <w:lastRenderedPageBreak/>
        <w:drawing>
          <wp:inline distT="0" distB="0" distL="0" distR="0" wp14:anchorId="54120602" wp14:editId="527D6353">
            <wp:extent cx="5372100" cy="7762875"/>
            <wp:effectExtent l="0" t="0" r="0" b="9525"/>
            <wp:docPr id="25" name="Obrázek 25" descr="Čarodějnice - pracovní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 descr="Čarodějnice - pracovní list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2F5856DF" wp14:editId="6B097C2E">
            <wp:extent cx="5372100" cy="7515225"/>
            <wp:effectExtent l="0" t="0" r="0" b="9525"/>
            <wp:docPr id="24" name="Obrázek 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 descr=" 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cs-CZ"/>
        </w:rPr>
        <w:lastRenderedPageBreak/>
        <w:drawing>
          <wp:inline distT="0" distB="0" distL="0" distR="0" wp14:anchorId="65EDE260" wp14:editId="72126BD7">
            <wp:extent cx="5543550" cy="7915275"/>
            <wp:effectExtent l="0" t="0" r="0" b="952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47C017AF" wp14:editId="2F5962BA">
            <wp:extent cx="5762625" cy="8334375"/>
            <wp:effectExtent l="0" t="0" r="9525" b="952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132D3E5C" wp14:editId="49BDF928">
            <wp:extent cx="5676900" cy="762000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180C540B" wp14:editId="2C00DBAD">
            <wp:extent cx="5762625" cy="7953375"/>
            <wp:effectExtent l="0" t="0" r="9525" b="952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37F83FBC" wp14:editId="49B1D880">
            <wp:extent cx="5762625" cy="7610475"/>
            <wp:effectExtent l="0" t="0" r="9525" b="9525"/>
            <wp:docPr id="19" name="Obrázek 19" descr="https://i.pinimg.com/564x/61/2e/e4/612ee435ed8c32aabd0cfeb8236400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i.pinimg.com/564x/61/2e/e4/612ee435ed8c32aabd0cfeb82364008e.jpg"/>
                    <pic:cNvPicPr>
                      <a:picLocks noChangeAspect="1" noChangeArrowheads="1"/>
                    </pic:cNvPicPr>
                  </pic:nvPicPr>
                  <pic:blipFill>
                    <a:blip r:embed="rId42" r:link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46CB9219" wp14:editId="0AB09CA1">
            <wp:extent cx="5419725" cy="7620000"/>
            <wp:effectExtent l="0" t="0" r="9525" b="0"/>
            <wp:docPr id="18" name="Obrázek 18" descr="carodejnice-3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arodejnice-3-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34759445" wp14:editId="1DC5F55B">
            <wp:extent cx="5762625" cy="7572375"/>
            <wp:effectExtent l="0" t="0" r="9525" b="9525"/>
            <wp:docPr id="17" name="Obrázek 17" descr="https://i.pinimg.com/564x/a9/9a/f2/a99af223ff09c7d24616067dd4338f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i.pinimg.com/564x/a9/9a/f2/a99af223ff09c7d24616067dd4338fc8.jpg"/>
                    <pic:cNvPicPr>
                      <a:picLocks noChangeAspect="1" noChangeArrowheads="1"/>
                    </pic:cNvPicPr>
                  </pic:nvPicPr>
                  <pic:blipFill>
                    <a:blip r:embed="rId45" r:link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4E62792D" wp14:editId="32CF9A60">
            <wp:extent cx="5753100" cy="3971925"/>
            <wp:effectExtent l="0" t="0" r="0" b="9525"/>
            <wp:docPr id="16" name="Obrázek 16" descr="pavuc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avucina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D3F" w:rsidRDefault="00610D3F" w:rsidP="00610D3F"/>
    <w:p w:rsidR="00610D3F" w:rsidRDefault="00610D3F" w:rsidP="00610D3F"/>
    <w:p w:rsidR="00610D3F" w:rsidRDefault="00610D3F" w:rsidP="00610D3F"/>
    <w:p w:rsidR="00610D3F" w:rsidRDefault="00610D3F" w:rsidP="00610D3F"/>
    <w:p w:rsidR="00610D3F" w:rsidRDefault="00610D3F" w:rsidP="00610D3F"/>
    <w:p w:rsidR="00610D3F" w:rsidRDefault="00610D3F" w:rsidP="00610D3F"/>
    <w:p w:rsidR="00610D3F" w:rsidRDefault="00610D3F" w:rsidP="00610D3F"/>
    <w:p w:rsidR="00610D3F" w:rsidRDefault="00610D3F" w:rsidP="00610D3F"/>
    <w:p w:rsidR="00610D3F" w:rsidRDefault="00610D3F" w:rsidP="00610D3F"/>
    <w:p w:rsidR="00610D3F" w:rsidRDefault="00610D3F" w:rsidP="00610D3F"/>
    <w:p w:rsidR="00610D3F" w:rsidRDefault="00610D3F" w:rsidP="00610D3F"/>
    <w:p w:rsidR="00610D3F" w:rsidRDefault="00610D3F" w:rsidP="00610D3F"/>
    <w:p w:rsidR="00610D3F" w:rsidRDefault="00610D3F" w:rsidP="00610D3F"/>
    <w:p w:rsidR="000001DE" w:rsidRDefault="000001DE">
      <w:bookmarkStart w:id="0" w:name="_GoBack"/>
      <w:bookmarkEnd w:id="0"/>
    </w:p>
    <w:sectPr w:rsidR="000001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26055E"/>
    <w:multiLevelType w:val="hybridMultilevel"/>
    <w:tmpl w:val="974E2F94"/>
    <w:lvl w:ilvl="0" w:tplc="4F5ABF2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412E01"/>
    <w:multiLevelType w:val="hybridMultilevel"/>
    <w:tmpl w:val="EE306730"/>
    <w:lvl w:ilvl="0" w:tplc="9C62E42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0D3F"/>
    <w:rsid w:val="000001DE"/>
    <w:rsid w:val="00610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1CF3BB-A3F7-4E9B-846E-0595DD257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10D3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610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610D3F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610D3F"/>
    <w:pPr>
      <w:spacing w:line="254" w:lineRule="auto"/>
      <w:ind w:left="720"/>
      <w:contextualSpacing/>
    </w:pPr>
  </w:style>
  <w:style w:type="paragraph" w:customStyle="1" w:styleId="Textbody">
    <w:name w:val="Text body"/>
    <w:basedOn w:val="Normln"/>
    <w:uiPriority w:val="99"/>
    <w:semiHidden/>
    <w:rsid w:val="00610D3F"/>
    <w:pPr>
      <w:widowControl w:val="0"/>
      <w:suppressAutoHyphens/>
      <w:autoSpaceDN w:val="0"/>
      <w:spacing w:after="12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youtu.be/s9R0PoMO_OY" TargetMode="External"/><Relationship Id="rId26" Type="http://schemas.openxmlformats.org/officeDocument/2006/relationships/image" Target="media/image16.jpeg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5.jpeg"/><Relationship Id="rId7" Type="http://schemas.openxmlformats.org/officeDocument/2006/relationships/hyperlink" Target="https://youtu.be/9i1rqKxQQsg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s://youtu.be/2O3Pq8kGRa4" TargetMode="External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https://i.pinimg.com/564x/a9/9a/f2/a99af223ff09c7d24616067dd4338fc8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hyperlink" Target="https://youtu.be/77NqADEp85U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4.jpeg"/><Relationship Id="rId5" Type="http://schemas.openxmlformats.org/officeDocument/2006/relationships/hyperlink" Target="https://www.ceskatelevize.cz/porady/10519120758-nase-tradice/212562260400013-paleni-carodejnic/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youtu.be/jH1iGx8VR8s" TargetMode="External"/><Relationship Id="rId31" Type="http://schemas.openxmlformats.org/officeDocument/2006/relationships/image" Target="media/image21.jpeg"/><Relationship Id="rId44" Type="http://schemas.openxmlformats.org/officeDocument/2006/relationships/image" Target="media/image3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https://i.pinimg.com/564x/61/2e/e4/612ee435ed8c32aabd0cfeb82364008e.jpg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1127</Words>
  <Characters>6656</Characters>
  <Application>Microsoft Office Word</Application>
  <DocSecurity>0</DocSecurity>
  <Lines>55</Lines>
  <Paragraphs>15</Paragraphs>
  <ScaleCrop>false</ScaleCrop>
  <Company/>
  <LinksUpToDate>false</LinksUpToDate>
  <CharactersWithSpaces>7768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Mateřinka</dc:creator>
  <cp:keywords/>
  <dc:description/>
  <cp:lastModifiedBy>Mateřinka</cp:lastModifiedBy>
  <cp:revision>1</cp:revision>
  <dcterms:created xsi:type="dcterms:W3CDTF">2021-04-27T07:57:00Z</dcterms:created>
  <dcterms:modified xsi:type="dcterms:W3CDTF">2021-04-27T07:57:00Z</dcterms:modified>
</cp:coreProperties>
</file>