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44" w:rsidRDefault="00BC3BEA" w:rsidP="00BC3BEA">
      <w:pPr>
        <w:jc w:val="center"/>
      </w:pPr>
      <w:r>
        <w:t xml:space="preserve">HYGIENICKÁ </w:t>
      </w:r>
      <w:r w:rsidR="00332CCC">
        <w:t>PRAVIDLA</w:t>
      </w:r>
      <w:r>
        <w:t xml:space="preserve"> A OPATŘENÍ V</w:t>
      </w:r>
      <w:r w:rsidR="00332CCC">
        <w:t xml:space="preserve"> MŠ OD 1. 9. 2020</w:t>
      </w:r>
    </w:p>
    <w:p w:rsidR="00332CCC" w:rsidRDefault="00332CCC" w:rsidP="00174F57">
      <w:pPr>
        <w:pStyle w:val="Odstavecseseznamem"/>
        <w:numPr>
          <w:ilvl w:val="0"/>
          <w:numId w:val="1"/>
        </w:numPr>
      </w:pPr>
      <w:r>
        <w:t xml:space="preserve">Po vstupu </w:t>
      </w:r>
      <w:r w:rsidR="00174F57">
        <w:t>do MŠ si vydezinfikujte</w:t>
      </w:r>
      <w:r>
        <w:t xml:space="preserve"> ruce</w:t>
      </w:r>
    </w:p>
    <w:p w:rsidR="00332CCC" w:rsidRDefault="00174F57" w:rsidP="00332CCC">
      <w:pPr>
        <w:pStyle w:val="Odstavecseseznamem"/>
        <w:numPr>
          <w:ilvl w:val="0"/>
          <w:numId w:val="1"/>
        </w:numPr>
      </w:pPr>
      <w:r>
        <w:t>Do budovy nesmí vstoupit děti a</w:t>
      </w:r>
      <w:r w:rsidR="00332CCC">
        <w:t xml:space="preserve"> z</w:t>
      </w:r>
      <w:r>
        <w:t xml:space="preserve">ákonní zástupci </w:t>
      </w:r>
      <w:r w:rsidR="00332CCC">
        <w:t>s příznaky žádného infekčního onemocnění</w:t>
      </w:r>
    </w:p>
    <w:p w:rsidR="00332CCC" w:rsidRDefault="00332CCC" w:rsidP="00332CCC">
      <w:pPr>
        <w:pStyle w:val="Odstavecseseznamem"/>
        <w:numPr>
          <w:ilvl w:val="0"/>
          <w:numId w:val="1"/>
        </w:numPr>
      </w:pPr>
      <w:r>
        <w:t>Pobyt zákonných zástupců po budově MŠ je pouze na nezbytně nutnou dobu</w:t>
      </w:r>
    </w:p>
    <w:p w:rsidR="00332CCC" w:rsidRDefault="00332CCC" w:rsidP="00332CCC">
      <w:pPr>
        <w:pStyle w:val="Odstavecseseznamem"/>
        <w:numPr>
          <w:ilvl w:val="0"/>
          <w:numId w:val="1"/>
        </w:numPr>
      </w:pPr>
      <w:r>
        <w:t>Prosíme o aktualizaci kontaktů – telefonní čísla, e-maily</w:t>
      </w:r>
    </w:p>
    <w:p w:rsidR="00B66361" w:rsidRDefault="00332CCC" w:rsidP="00D57FEF">
      <w:pPr>
        <w:pStyle w:val="Odstavecseseznamem"/>
        <w:numPr>
          <w:ilvl w:val="0"/>
          <w:numId w:val="1"/>
        </w:numPr>
      </w:pPr>
      <w:r>
        <w:t xml:space="preserve">Po převlečení v šatně si děti půjdou VŽDY před vstupem do třídy umýt </w:t>
      </w:r>
      <w:r w:rsidR="00B9205C">
        <w:t>ruce</w:t>
      </w:r>
    </w:p>
    <w:p w:rsidR="003A632A" w:rsidRDefault="003A632A" w:rsidP="00D57FEF">
      <w:pPr>
        <w:pStyle w:val="Odstavecseseznamem"/>
        <w:numPr>
          <w:ilvl w:val="0"/>
          <w:numId w:val="1"/>
        </w:numPr>
      </w:pPr>
      <w:r>
        <w:t>V sáčku s převlečením bude mít dítě trvale uloženou jednu roušku (v igelitovém pytlíku), pro případ výskytu</w:t>
      </w:r>
      <w:r w:rsidR="00BC3BEA">
        <w:t xml:space="preserve"> covid</w:t>
      </w:r>
      <w:r>
        <w:t>-19 a s tím spojených hygienických opatření</w:t>
      </w:r>
      <w:r w:rsidR="00174F57">
        <w:t>)</w:t>
      </w:r>
    </w:p>
    <w:p w:rsidR="003A632A" w:rsidRDefault="003A632A" w:rsidP="00332CCC">
      <w:pPr>
        <w:pStyle w:val="Odstavecseseznamem"/>
        <w:numPr>
          <w:ilvl w:val="0"/>
          <w:numId w:val="1"/>
        </w:numPr>
      </w:pPr>
      <w:r>
        <w:t xml:space="preserve">pokud dítě trpí nějakou alergií či chronických onemocněním, </w:t>
      </w:r>
      <w:r w:rsidRPr="00DD03F9">
        <w:rPr>
          <w:b/>
        </w:rPr>
        <w:t>musí mít potvrzení lékaře</w:t>
      </w:r>
      <w:r>
        <w:t xml:space="preserve"> o tomto zdravotním stavu, jinak v případě projevů (rýma, kašel,…) nebude moci být v MŠ a </w:t>
      </w:r>
      <w:r w:rsidR="00B66361">
        <w:t xml:space="preserve">rodič ho </w:t>
      </w:r>
      <w:r>
        <w:t xml:space="preserve">bude </w:t>
      </w:r>
      <w:r w:rsidR="00B66361">
        <w:t xml:space="preserve">muset </w:t>
      </w:r>
      <w:r>
        <w:t xml:space="preserve">bez </w:t>
      </w:r>
      <w:r w:rsidR="00B66361">
        <w:t>odkladu vyzvednout</w:t>
      </w:r>
    </w:p>
    <w:p w:rsidR="003A632A" w:rsidRDefault="003A632A" w:rsidP="00332CCC">
      <w:pPr>
        <w:pStyle w:val="Odstavecseseznamem"/>
        <w:numPr>
          <w:ilvl w:val="0"/>
          <w:numId w:val="1"/>
        </w:numPr>
      </w:pPr>
      <w:r>
        <w:t>Pokud budou u dítěte patrné příznaky onemocnění, budeme postupovat dle MŠMT:</w:t>
      </w:r>
    </w:p>
    <w:p w:rsidR="003A632A" w:rsidRDefault="003A632A" w:rsidP="003A632A">
      <w:pPr>
        <w:pStyle w:val="Default"/>
        <w:ind w:left="720"/>
      </w:pPr>
      <w:r>
        <w:t>citace:</w:t>
      </w:r>
    </w:p>
    <w:p w:rsidR="003A632A" w:rsidRDefault="003A632A" w:rsidP="00174F57">
      <w:pPr>
        <w:pStyle w:val="Default"/>
        <w:ind w:left="720"/>
        <w:rPr>
          <w:sz w:val="23"/>
          <w:szCs w:val="23"/>
        </w:rPr>
      </w:pPr>
      <w:r w:rsidRPr="00B66361">
        <w:rPr>
          <w:b/>
          <w:bCs/>
          <w:sz w:val="23"/>
          <w:szCs w:val="23"/>
          <w:u w:val="single"/>
        </w:rPr>
        <w:t>příznaky jsou patrné již při příchodu</w:t>
      </w:r>
      <w:r w:rsidR="00174F57">
        <w:rPr>
          <w:b/>
          <w:bCs/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 xml:space="preserve">dítěte/žáka/studenta do školy – dítě/žák/student není vpuštěn do budovy školy; v případě dítěte či nezletilého žáka za podmínky, že </w:t>
      </w:r>
      <w:r>
        <w:rPr>
          <w:b/>
          <w:bCs/>
          <w:sz w:val="23"/>
          <w:szCs w:val="23"/>
        </w:rPr>
        <w:t xml:space="preserve">je přítomen jeho zákonný zástupce, </w:t>
      </w:r>
    </w:p>
    <w:p w:rsidR="003A632A" w:rsidRDefault="003A632A" w:rsidP="00B66361">
      <w:pPr>
        <w:pStyle w:val="Default"/>
        <w:ind w:left="708"/>
        <w:rPr>
          <w:sz w:val="23"/>
          <w:szCs w:val="23"/>
        </w:rPr>
      </w:pPr>
      <w:r w:rsidRPr="00B66361">
        <w:rPr>
          <w:b/>
          <w:bCs/>
          <w:sz w:val="23"/>
          <w:szCs w:val="23"/>
          <w:u w:val="single"/>
        </w:rPr>
        <w:t>příznaky jsou patrné již při příchodu</w:t>
      </w:r>
      <w:r w:rsidR="00174F57">
        <w:rPr>
          <w:b/>
          <w:bCs/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 xml:space="preserve">dítěte/žáka do školy a </w:t>
      </w:r>
      <w:r>
        <w:rPr>
          <w:b/>
          <w:bCs/>
          <w:sz w:val="23"/>
          <w:szCs w:val="23"/>
        </w:rPr>
        <w:t xml:space="preserve">není přítomen zákonný zástupce dítěte či nezletilého žáka </w:t>
      </w:r>
      <w:r>
        <w:rPr>
          <w:sz w:val="23"/>
          <w:szCs w:val="23"/>
        </w:rPr>
        <w:t xml:space="preserve">– tuto skutečnost oznámit zákonnému zástupci neprodleně a informovat ho o nutnosti bezodkladného vyzvednutí/převzetí/odchodu ze školy; pokud toto není možné, postupuje se podle následujícího bodu, </w:t>
      </w:r>
    </w:p>
    <w:p w:rsidR="003A632A" w:rsidRDefault="003A632A" w:rsidP="00B66361">
      <w:pPr>
        <w:pStyle w:val="Default"/>
        <w:ind w:left="708"/>
        <w:rPr>
          <w:sz w:val="23"/>
          <w:szCs w:val="23"/>
        </w:rPr>
      </w:pPr>
      <w:r w:rsidRPr="00B66361">
        <w:rPr>
          <w:b/>
          <w:bCs/>
          <w:sz w:val="23"/>
          <w:szCs w:val="23"/>
          <w:u w:val="single"/>
        </w:rPr>
        <w:t>příznaky se vyskytnou, jsou patrné v průběhu</w:t>
      </w:r>
      <w:r>
        <w:rPr>
          <w:b/>
          <w:bCs/>
          <w:sz w:val="23"/>
          <w:szCs w:val="23"/>
        </w:rPr>
        <w:t xml:space="preserve"> přítomnosti </w:t>
      </w:r>
      <w:r>
        <w:rPr>
          <w:sz w:val="23"/>
          <w:szCs w:val="23"/>
        </w:rPr>
        <w:t xml:space="preserve">dítěte/žáka/studenta ve škole; neprodleně dojde k poskytnutí roušky a umístění do předem připravené samostatné místnosti nebo k jinému způsobu izolace od ostatních přítomných ve škole a současně informování zákonného zástupce dítěte/nezletilého žáka s ohledem na bezodkladné vyzvednutí dítěte/žáka ze školy; zletilý žák/student opustí v nejkratším možném čase budovu školy. </w:t>
      </w:r>
    </w:p>
    <w:p w:rsidR="00BC3BEA" w:rsidRPr="00BC3BEA" w:rsidRDefault="003A632A" w:rsidP="00174F57">
      <w:pPr>
        <w:pStyle w:val="Odstavecseseznamem"/>
      </w:pPr>
      <w:r>
        <w:rPr>
          <w:b/>
          <w:bCs/>
          <w:sz w:val="23"/>
          <w:szCs w:val="23"/>
        </w:rPr>
        <w:t xml:space="preserve">Ve všech </w:t>
      </w:r>
      <w:r w:rsidR="00B9205C">
        <w:rPr>
          <w:b/>
          <w:bCs/>
          <w:sz w:val="23"/>
          <w:szCs w:val="23"/>
        </w:rPr>
        <w:t xml:space="preserve">těchto </w:t>
      </w:r>
      <w:r>
        <w:rPr>
          <w:b/>
          <w:bCs/>
          <w:sz w:val="23"/>
          <w:szCs w:val="23"/>
        </w:rPr>
        <w:t>uvedených případech</w:t>
      </w:r>
      <w:r w:rsidR="00B66361">
        <w:rPr>
          <w:b/>
          <w:bCs/>
          <w:sz w:val="23"/>
          <w:szCs w:val="23"/>
        </w:rPr>
        <w:t xml:space="preserve"> -</w:t>
      </w:r>
      <w:r w:rsidR="00B66361">
        <w:rPr>
          <w:sz w:val="23"/>
          <w:szCs w:val="23"/>
        </w:rPr>
        <w:t xml:space="preserve">vám oznamujeme, že musíte </w:t>
      </w:r>
      <w:r>
        <w:rPr>
          <w:b/>
          <w:bCs/>
          <w:sz w:val="23"/>
          <w:szCs w:val="23"/>
        </w:rPr>
        <w:t xml:space="preserve">telefonicky </w:t>
      </w:r>
      <w:r>
        <w:rPr>
          <w:sz w:val="23"/>
          <w:szCs w:val="23"/>
        </w:rPr>
        <w:t>kontaktovat praktického lékaře, který rozhodne o další</w:t>
      </w:r>
      <w:r w:rsidR="00B66361">
        <w:rPr>
          <w:sz w:val="23"/>
          <w:szCs w:val="23"/>
        </w:rPr>
        <w:t>m postupu.</w:t>
      </w:r>
    </w:p>
    <w:p w:rsidR="003A632A" w:rsidRPr="00BC3BEA" w:rsidRDefault="003A632A" w:rsidP="003A632A">
      <w:pPr>
        <w:pStyle w:val="Odstavecseseznamem"/>
        <w:numPr>
          <w:ilvl w:val="0"/>
          <w:numId w:val="1"/>
        </w:numPr>
      </w:pPr>
      <w:r w:rsidRPr="00BC3BEA">
        <w:rPr>
          <w:bCs/>
          <w:sz w:val="23"/>
          <w:szCs w:val="23"/>
        </w:rPr>
        <w:t>V případě konkrétních mimořádných situací spoj</w:t>
      </w:r>
      <w:r w:rsidR="00B9205C">
        <w:rPr>
          <w:bCs/>
          <w:sz w:val="23"/>
          <w:szCs w:val="23"/>
        </w:rPr>
        <w:t xml:space="preserve">ených s onemocněním covid-19 škola </w:t>
      </w:r>
      <w:r w:rsidR="00B66361" w:rsidRPr="00BC3BEA">
        <w:rPr>
          <w:bCs/>
          <w:sz w:val="23"/>
          <w:szCs w:val="23"/>
        </w:rPr>
        <w:t>postupuje</w:t>
      </w:r>
      <w:r w:rsidRPr="00BC3BEA">
        <w:rPr>
          <w:bCs/>
          <w:sz w:val="23"/>
          <w:szCs w:val="23"/>
        </w:rPr>
        <w:t xml:space="preserve"> podle pokynů KHS a dodrž</w:t>
      </w:r>
      <w:r w:rsidR="00B66361" w:rsidRPr="00BC3BEA">
        <w:rPr>
          <w:bCs/>
          <w:sz w:val="23"/>
          <w:szCs w:val="23"/>
        </w:rPr>
        <w:t>uje</w:t>
      </w:r>
      <w:r w:rsidRPr="00BC3BEA">
        <w:rPr>
          <w:bCs/>
          <w:sz w:val="23"/>
          <w:szCs w:val="23"/>
        </w:rPr>
        <w:t xml:space="preserve"> všechna aktuálně platná mimořádná opatření vyhlášená pro dané území příslušnou KHS nebo plošně </w:t>
      </w:r>
      <w:proofErr w:type="spellStart"/>
      <w:r w:rsidRPr="00BC3BEA">
        <w:rPr>
          <w:bCs/>
          <w:sz w:val="23"/>
          <w:szCs w:val="23"/>
        </w:rPr>
        <w:t>MZd</w:t>
      </w:r>
      <w:proofErr w:type="spellEnd"/>
      <w:r w:rsidRPr="00BC3BEA">
        <w:rPr>
          <w:bCs/>
          <w:sz w:val="23"/>
          <w:szCs w:val="23"/>
        </w:rPr>
        <w:t xml:space="preserve">. </w:t>
      </w:r>
    </w:p>
    <w:p w:rsidR="003A632A" w:rsidRPr="00BC3BEA" w:rsidRDefault="003A632A" w:rsidP="003A632A">
      <w:pPr>
        <w:rPr>
          <w:b/>
        </w:rPr>
      </w:pPr>
    </w:p>
    <w:p w:rsidR="00A853B2" w:rsidRDefault="00A853B2" w:rsidP="00BC3BEA">
      <w:pPr>
        <w:jc w:val="center"/>
        <w:rPr>
          <w:b/>
        </w:rPr>
      </w:pPr>
    </w:p>
    <w:p w:rsidR="00A853B2" w:rsidRDefault="00A853B2" w:rsidP="00BC3BEA">
      <w:pPr>
        <w:jc w:val="center"/>
        <w:rPr>
          <w:b/>
        </w:rPr>
      </w:pPr>
    </w:p>
    <w:p w:rsidR="00A853B2" w:rsidRDefault="00A853B2" w:rsidP="00BC3BEA">
      <w:pPr>
        <w:jc w:val="center"/>
        <w:rPr>
          <w:b/>
        </w:rPr>
      </w:pPr>
    </w:p>
    <w:p w:rsidR="00A853B2" w:rsidRDefault="00A853B2" w:rsidP="00BC3BEA">
      <w:pPr>
        <w:jc w:val="center"/>
        <w:rPr>
          <w:b/>
        </w:rPr>
      </w:pPr>
    </w:p>
    <w:p w:rsidR="00A853B2" w:rsidRDefault="00A853B2" w:rsidP="00BC3BEA">
      <w:pPr>
        <w:jc w:val="center"/>
        <w:rPr>
          <w:b/>
        </w:rPr>
      </w:pPr>
    </w:p>
    <w:p w:rsidR="00A853B2" w:rsidRDefault="00A853B2" w:rsidP="00BC3BEA">
      <w:pPr>
        <w:jc w:val="center"/>
        <w:rPr>
          <w:b/>
        </w:rPr>
      </w:pPr>
    </w:p>
    <w:p w:rsidR="00A853B2" w:rsidRDefault="00A853B2" w:rsidP="00BC3BEA">
      <w:pPr>
        <w:jc w:val="center"/>
        <w:rPr>
          <w:b/>
        </w:rPr>
      </w:pPr>
    </w:p>
    <w:p w:rsidR="00DD03F9" w:rsidRDefault="00DD03F9" w:rsidP="00BC3BEA">
      <w:pPr>
        <w:jc w:val="center"/>
        <w:rPr>
          <w:b/>
        </w:rPr>
      </w:pPr>
    </w:p>
    <w:p w:rsidR="00DD03F9" w:rsidRDefault="00DD03F9" w:rsidP="00BC3BEA">
      <w:pPr>
        <w:jc w:val="center"/>
        <w:rPr>
          <w:b/>
        </w:rPr>
      </w:pPr>
    </w:p>
    <w:sectPr w:rsidR="00DD03F9" w:rsidSect="0082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45C82C"/>
    <w:multiLevelType w:val="hybridMultilevel"/>
    <w:tmpl w:val="E53990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46565B"/>
    <w:multiLevelType w:val="hybridMultilevel"/>
    <w:tmpl w:val="16E24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332C7"/>
    <w:multiLevelType w:val="hybridMultilevel"/>
    <w:tmpl w:val="2B8C0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CCC"/>
    <w:rsid w:val="00174F57"/>
    <w:rsid w:val="00296444"/>
    <w:rsid w:val="00332CCC"/>
    <w:rsid w:val="003A632A"/>
    <w:rsid w:val="00825345"/>
    <w:rsid w:val="00A853B2"/>
    <w:rsid w:val="00B66361"/>
    <w:rsid w:val="00B9205C"/>
    <w:rsid w:val="00B932B0"/>
    <w:rsid w:val="00BC3BEA"/>
    <w:rsid w:val="00DD0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3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2CCC"/>
    <w:pPr>
      <w:ind w:left="720"/>
      <w:contextualSpacing/>
    </w:pPr>
  </w:style>
  <w:style w:type="paragraph" w:customStyle="1" w:styleId="Default">
    <w:name w:val="Default"/>
    <w:rsid w:val="003A63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Mateřinka</dc:creator>
  <cp:keywords/>
  <dc:description/>
  <cp:lastModifiedBy>stephan</cp:lastModifiedBy>
  <cp:revision>5</cp:revision>
  <dcterms:created xsi:type="dcterms:W3CDTF">2020-08-19T10:28:00Z</dcterms:created>
  <dcterms:modified xsi:type="dcterms:W3CDTF">2020-08-27T13:16:00Z</dcterms:modified>
</cp:coreProperties>
</file>